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DC304" w14:textId="77777777" w:rsidR="00833035" w:rsidRPr="003F0CAE" w:rsidRDefault="00833035" w:rsidP="00833035">
      <w:pPr>
        <w:widowControl w:val="0"/>
        <w:autoSpaceDE w:val="0"/>
        <w:autoSpaceDN w:val="0"/>
        <w:jc w:val="center"/>
        <w:rPr>
          <w:sz w:val="28"/>
          <w:szCs w:val="28"/>
          <w:lang w:bidi="ru-RU"/>
        </w:rPr>
      </w:pPr>
      <w:r w:rsidRPr="003F0CAE">
        <w:rPr>
          <w:sz w:val="28"/>
          <w:szCs w:val="28"/>
          <w:lang w:bidi="ru-RU"/>
        </w:rPr>
        <w:t>Федеральное государственное образовательное бюджетное учреждение</w:t>
      </w:r>
    </w:p>
    <w:p w14:paraId="03FF38B0" w14:textId="77777777" w:rsidR="00833035" w:rsidRPr="003F0CAE" w:rsidRDefault="00833035" w:rsidP="00833035">
      <w:pPr>
        <w:widowControl w:val="0"/>
        <w:autoSpaceDE w:val="0"/>
        <w:autoSpaceDN w:val="0"/>
        <w:spacing w:after="240"/>
        <w:jc w:val="center"/>
        <w:rPr>
          <w:sz w:val="28"/>
          <w:szCs w:val="28"/>
          <w:lang w:bidi="ru-RU"/>
        </w:rPr>
      </w:pPr>
      <w:r w:rsidRPr="003F0CAE">
        <w:rPr>
          <w:sz w:val="28"/>
          <w:szCs w:val="28"/>
          <w:lang w:bidi="ru-RU"/>
        </w:rPr>
        <w:t>высшего образования</w:t>
      </w:r>
    </w:p>
    <w:p w14:paraId="712E6F4F" w14:textId="77777777" w:rsidR="00833035" w:rsidRPr="003F0CAE" w:rsidRDefault="00833035" w:rsidP="00833035">
      <w:pPr>
        <w:widowControl w:val="0"/>
        <w:autoSpaceDE w:val="0"/>
        <w:autoSpaceDN w:val="0"/>
        <w:spacing w:before="4" w:line="322" w:lineRule="exact"/>
        <w:jc w:val="center"/>
        <w:outlineLvl w:val="0"/>
        <w:rPr>
          <w:b/>
          <w:bCs/>
          <w:sz w:val="28"/>
          <w:szCs w:val="28"/>
          <w:lang w:bidi="ru-RU"/>
        </w:rPr>
      </w:pPr>
      <w:r w:rsidRPr="003F0CAE">
        <w:rPr>
          <w:b/>
          <w:bCs/>
          <w:sz w:val="28"/>
          <w:szCs w:val="28"/>
          <w:lang w:bidi="ru-RU"/>
        </w:rPr>
        <w:t>«ФИНАНСОВЫЙ УНИВЕРСИТЕТ</w:t>
      </w:r>
    </w:p>
    <w:p w14:paraId="1D710C75" w14:textId="77777777" w:rsidR="00833035" w:rsidRPr="003F0CAE" w:rsidRDefault="00833035" w:rsidP="00833035">
      <w:pPr>
        <w:widowControl w:val="0"/>
        <w:autoSpaceDE w:val="0"/>
        <w:autoSpaceDN w:val="0"/>
        <w:spacing w:line="322" w:lineRule="exact"/>
        <w:jc w:val="center"/>
        <w:rPr>
          <w:b/>
          <w:sz w:val="28"/>
          <w:szCs w:val="22"/>
          <w:lang w:bidi="ru-RU"/>
        </w:rPr>
      </w:pPr>
      <w:r w:rsidRPr="003F0CAE">
        <w:rPr>
          <w:b/>
          <w:sz w:val="28"/>
          <w:szCs w:val="22"/>
          <w:lang w:bidi="ru-RU"/>
        </w:rPr>
        <w:t>ПРИ ПРАВИТЕЛЬСТВЕ РОССИЙСКОЙ ФЕДЕРАЦИИ»</w:t>
      </w:r>
    </w:p>
    <w:p w14:paraId="14F7A791" w14:textId="77777777" w:rsidR="00833035" w:rsidRPr="003F0CAE" w:rsidRDefault="00833035" w:rsidP="00833035">
      <w:pPr>
        <w:widowControl w:val="0"/>
        <w:autoSpaceDE w:val="0"/>
        <w:autoSpaceDN w:val="0"/>
        <w:jc w:val="center"/>
        <w:rPr>
          <w:b/>
          <w:sz w:val="28"/>
          <w:szCs w:val="22"/>
          <w:lang w:bidi="ru-RU"/>
        </w:rPr>
      </w:pPr>
      <w:r w:rsidRPr="003F0CAE">
        <w:rPr>
          <w:b/>
          <w:sz w:val="28"/>
          <w:szCs w:val="22"/>
          <w:lang w:bidi="ru-RU"/>
        </w:rPr>
        <w:t>(Финансовый университет)</w:t>
      </w:r>
    </w:p>
    <w:p w14:paraId="7BE42EF4" w14:textId="77777777" w:rsidR="00833035" w:rsidRPr="003F0CAE" w:rsidRDefault="00833035" w:rsidP="00833035">
      <w:pPr>
        <w:widowControl w:val="0"/>
        <w:autoSpaceDE w:val="0"/>
        <w:autoSpaceDN w:val="0"/>
        <w:rPr>
          <w:b/>
          <w:sz w:val="30"/>
          <w:szCs w:val="28"/>
          <w:lang w:bidi="ru-RU"/>
        </w:rPr>
      </w:pPr>
    </w:p>
    <w:p w14:paraId="7BEA3934" w14:textId="77777777" w:rsidR="00833035" w:rsidRPr="003F0CAE" w:rsidRDefault="003D7690" w:rsidP="00833035">
      <w:pPr>
        <w:widowControl w:val="0"/>
        <w:autoSpaceDE w:val="0"/>
        <w:autoSpaceDN w:val="0"/>
        <w:spacing w:before="255"/>
        <w:jc w:val="center"/>
        <w:rPr>
          <w:b/>
          <w:sz w:val="28"/>
          <w:szCs w:val="22"/>
          <w:lang w:bidi="ru-RU"/>
        </w:rPr>
      </w:pPr>
      <w:r w:rsidRPr="003F0CAE">
        <w:rPr>
          <w:b/>
          <w:sz w:val="28"/>
          <w:szCs w:val="22"/>
          <w:lang w:bidi="ru-RU"/>
        </w:rPr>
        <w:t>Департамент массовых коммуникаций и медиабизнеса</w:t>
      </w:r>
      <w:r w:rsidRPr="003F0CAE">
        <w:rPr>
          <w:b/>
          <w:sz w:val="28"/>
          <w:szCs w:val="22"/>
          <w:lang w:bidi="ru-RU"/>
        </w:rPr>
        <w:br/>
        <w:t>Факультета социальных наук и массовых коммуникаций</w:t>
      </w:r>
    </w:p>
    <w:p w14:paraId="63A175C0" w14:textId="77777777" w:rsidR="00833035" w:rsidRPr="003F0CAE" w:rsidRDefault="00833035" w:rsidP="00833035">
      <w:pPr>
        <w:widowControl w:val="0"/>
        <w:autoSpaceDE w:val="0"/>
        <w:autoSpaceDN w:val="0"/>
        <w:rPr>
          <w:b/>
          <w:sz w:val="30"/>
          <w:szCs w:val="28"/>
          <w:lang w:bidi="ru-RU"/>
        </w:rPr>
      </w:pPr>
    </w:p>
    <w:p w14:paraId="442F3C50" w14:textId="77777777" w:rsidR="00833035" w:rsidRPr="003F0CAE"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3F0CAE" w14:paraId="612CBF74" w14:textId="77777777" w:rsidTr="00660AA5">
        <w:tc>
          <w:tcPr>
            <w:tcW w:w="6096" w:type="dxa"/>
            <w:shd w:val="clear" w:color="auto" w:fill="auto"/>
          </w:tcPr>
          <w:p w14:paraId="6329A2AD" w14:textId="77777777" w:rsidR="003D7690" w:rsidRPr="003F0CAE"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4F52A9FA" w14:textId="77777777" w:rsidR="003D7690" w:rsidRPr="003F0CAE" w:rsidRDefault="003D7690" w:rsidP="00660AA5">
            <w:pPr>
              <w:widowControl w:val="0"/>
              <w:tabs>
                <w:tab w:val="center" w:pos="2064"/>
                <w:tab w:val="center" w:pos="7754"/>
              </w:tabs>
              <w:autoSpaceDE w:val="0"/>
              <w:autoSpaceDN w:val="0"/>
              <w:rPr>
                <w:sz w:val="28"/>
                <w:szCs w:val="22"/>
                <w:lang w:eastAsia="en-US" w:bidi="ru-RU"/>
              </w:rPr>
            </w:pPr>
            <w:r w:rsidRPr="003F0CAE">
              <w:rPr>
                <w:sz w:val="28"/>
                <w:szCs w:val="22"/>
                <w:lang w:eastAsia="en-US" w:bidi="ru-RU"/>
              </w:rPr>
              <w:t>УТВЕРЖДАЮ</w:t>
            </w:r>
          </w:p>
          <w:p w14:paraId="314FC193" w14:textId="77777777" w:rsidR="003D7690" w:rsidRPr="003F0CAE" w:rsidRDefault="003D7690" w:rsidP="00660AA5">
            <w:pPr>
              <w:widowControl w:val="0"/>
              <w:tabs>
                <w:tab w:val="center" w:pos="2064"/>
                <w:tab w:val="center" w:pos="7754"/>
              </w:tabs>
              <w:autoSpaceDE w:val="0"/>
              <w:autoSpaceDN w:val="0"/>
              <w:rPr>
                <w:sz w:val="28"/>
                <w:szCs w:val="22"/>
                <w:lang w:eastAsia="en-US" w:bidi="ru-RU"/>
              </w:rPr>
            </w:pPr>
          </w:p>
          <w:p w14:paraId="5BC1F181" w14:textId="77777777" w:rsidR="003D7690" w:rsidRPr="003F0CAE" w:rsidRDefault="003D7690" w:rsidP="00660AA5">
            <w:pPr>
              <w:rPr>
                <w:sz w:val="28"/>
                <w:szCs w:val="28"/>
              </w:rPr>
            </w:pPr>
            <w:r w:rsidRPr="003F0CAE">
              <w:rPr>
                <w:sz w:val="28"/>
                <w:szCs w:val="28"/>
              </w:rPr>
              <w:t xml:space="preserve">Проректор </w:t>
            </w:r>
          </w:p>
          <w:p w14:paraId="3A5AB82E" w14:textId="77777777" w:rsidR="003D7690" w:rsidRPr="003F0CAE" w:rsidRDefault="003D7690" w:rsidP="00660AA5">
            <w:pPr>
              <w:rPr>
                <w:sz w:val="28"/>
                <w:szCs w:val="28"/>
              </w:rPr>
            </w:pPr>
            <w:r w:rsidRPr="003F0CAE">
              <w:rPr>
                <w:sz w:val="28"/>
                <w:szCs w:val="28"/>
              </w:rPr>
              <w:t xml:space="preserve">по учебной и методической работе </w:t>
            </w:r>
          </w:p>
          <w:p w14:paraId="4558A024" w14:textId="77777777" w:rsidR="003D7690" w:rsidRPr="003F0CAE" w:rsidRDefault="003D7690" w:rsidP="00660AA5">
            <w:pPr>
              <w:widowControl w:val="0"/>
              <w:tabs>
                <w:tab w:val="center" w:pos="2064"/>
                <w:tab w:val="center" w:pos="7754"/>
              </w:tabs>
              <w:autoSpaceDE w:val="0"/>
              <w:autoSpaceDN w:val="0"/>
              <w:rPr>
                <w:sz w:val="28"/>
                <w:szCs w:val="22"/>
                <w:lang w:eastAsia="en-US" w:bidi="ru-RU"/>
              </w:rPr>
            </w:pPr>
          </w:p>
          <w:p w14:paraId="74046057" w14:textId="77777777" w:rsidR="003D7690" w:rsidRPr="003F0CAE" w:rsidRDefault="003D7690" w:rsidP="00660AA5">
            <w:pPr>
              <w:widowControl w:val="0"/>
              <w:tabs>
                <w:tab w:val="center" w:pos="2064"/>
                <w:tab w:val="center" w:pos="7754"/>
              </w:tabs>
              <w:autoSpaceDE w:val="0"/>
              <w:autoSpaceDN w:val="0"/>
              <w:rPr>
                <w:sz w:val="28"/>
                <w:szCs w:val="22"/>
                <w:lang w:eastAsia="en-US" w:bidi="ru-RU"/>
              </w:rPr>
            </w:pPr>
            <w:r w:rsidRPr="003F0CAE">
              <w:rPr>
                <w:sz w:val="28"/>
                <w:szCs w:val="22"/>
                <w:lang w:eastAsia="en-US" w:bidi="ru-RU"/>
              </w:rPr>
              <w:t>__</w:t>
            </w:r>
            <w:r w:rsidRPr="00762087">
              <w:rPr>
                <w:sz w:val="28"/>
                <w:szCs w:val="22"/>
                <w:u w:val="single"/>
                <w:lang w:eastAsia="en-US" w:bidi="ru-RU"/>
              </w:rPr>
              <w:t>_____________</w:t>
            </w:r>
            <w:r w:rsidRPr="003F0CAE">
              <w:rPr>
                <w:sz w:val="28"/>
                <w:szCs w:val="22"/>
                <w:lang w:eastAsia="en-US" w:bidi="ru-RU"/>
              </w:rPr>
              <w:t>_Е.А. Каменева</w:t>
            </w:r>
          </w:p>
          <w:p w14:paraId="66F0CC95" w14:textId="3858DD62" w:rsidR="003D7690" w:rsidRPr="003F0CAE" w:rsidRDefault="003D7690" w:rsidP="00660AA5">
            <w:pPr>
              <w:widowControl w:val="0"/>
              <w:tabs>
                <w:tab w:val="center" w:pos="2064"/>
                <w:tab w:val="center" w:pos="7754"/>
              </w:tabs>
              <w:autoSpaceDE w:val="0"/>
              <w:autoSpaceDN w:val="0"/>
              <w:rPr>
                <w:szCs w:val="20"/>
                <w:lang w:eastAsia="en-US" w:bidi="ru-RU"/>
              </w:rPr>
            </w:pPr>
          </w:p>
          <w:p w14:paraId="3EE56E62" w14:textId="18CF9F09" w:rsidR="003D7690" w:rsidRPr="003F0CAE" w:rsidRDefault="003D7690" w:rsidP="00660AA5">
            <w:pPr>
              <w:widowControl w:val="0"/>
              <w:tabs>
                <w:tab w:val="center" w:pos="2064"/>
                <w:tab w:val="center" w:pos="7754"/>
              </w:tabs>
              <w:autoSpaceDE w:val="0"/>
              <w:autoSpaceDN w:val="0"/>
              <w:rPr>
                <w:sz w:val="28"/>
                <w:szCs w:val="22"/>
                <w:lang w:eastAsia="en-US" w:bidi="ru-RU"/>
              </w:rPr>
            </w:pPr>
            <w:r w:rsidRPr="003F0CAE">
              <w:rPr>
                <w:sz w:val="28"/>
                <w:szCs w:val="22"/>
                <w:lang w:eastAsia="en-US" w:bidi="ru-RU"/>
              </w:rPr>
              <w:t>«</w:t>
            </w:r>
            <w:r w:rsidR="00762087">
              <w:rPr>
                <w:sz w:val="28"/>
                <w:szCs w:val="22"/>
                <w:lang w:eastAsia="en-US" w:bidi="ru-RU"/>
              </w:rPr>
              <w:t>20</w:t>
            </w:r>
            <w:r w:rsidRPr="003F0CAE">
              <w:rPr>
                <w:sz w:val="28"/>
                <w:szCs w:val="22"/>
                <w:lang w:eastAsia="en-US" w:bidi="ru-RU"/>
              </w:rPr>
              <w:t>»</w:t>
            </w:r>
            <w:r w:rsidR="00C87C4E" w:rsidRPr="003F0CAE">
              <w:rPr>
                <w:sz w:val="28"/>
                <w:szCs w:val="22"/>
                <w:lang w:eastAsia="en-US" w:bidi="ru-RU"/>
              </w:rPr>
              <w:t xml:space="preserve"> </w:t>
            </w:r>
            <w:r w:rsidR="00762087">
              <w:rPr>
                <w:sz w:val="28"/>
                <w:szCs w:val="22"/>
                <w:lang w:eastAsia="en-US" w:bidi="ru-RU"/>
              </w:rPr>
              <w:t xml:space="preserve">апреля </w:t>
            </w:r>
            <w:r w:rsidRPr="003F0CAE">
              <w:rPr>
                <w:sz w:val="28"/>
                <w:szCs w:val="22"/>
                <w:lang w:eastAsia="en-US" w:bidi="ru-RU"/>
              </w:rPr>
              <w:t>202</w:t>
            </w:r>
            <w:r w:rsidR="00CF54C1" w:rsidRPr="003F0CAE">
              <w:rPr>
                <w:sz w:val="28"/>
                <w:szCs w:val="22"/>
                <w:lang w:eastAsia="en-US" w:bidi="ru-RU"/>
              </w:rPr>
              <w:t>3</w:t>
            </w:r>
            <w:r w:rsidRPr="003F0CAE">
              <w:rPr>
                <w:sz w:val="28"/>
                <w:szCs w:val="22"/>
                <w:lang w:eastAsia="en-US" w:bidi="ru-RU"/>
              </w:rPr>
              <w:t>г.</w:t>
            </w:r>
          </w:p>
          <w:p w14:paraId="02C881EB" w14:textId="77777777" w:rsidR="003D7690" w:rsidRPr="003F0CAE"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2E190C6D" w14:textId="1ECD2EA3" w:rsidR="00833035" w:rsidRPr="003F0CAE" w:rsidRDefault="00263215" w:rsidP="00833035">
      <w:pPr>
        <w:widowControl w:val="0"/>
        <w:autoSpaceDE w:val="0"/>
        <w:autoSpaceDN w:val="0"/>
        <w:jc w:val="center"/>
        <w:rPr>
          <w:b/>
          <w:sz w:val="32"/>
          <w:szCs w:val="22"/>
          <w:lang w:bidi="ru-RU"/>
        </w:rPr>
      </w:pPr>
      <w:r w:rsidRPr="003F0CAE">
        <w:rPr>
          <w:b/>
          <w:sz w:val="32"/>
          <w:szCs w:val="22"/>
          <w:lang w:bidi="ru-RU"/>
        </w:rPr>
        <w:t>Баранов А.С.</w:t>
      </w:r>
    </w:p>
    <w:p w14:paraId="2C0DD637" w14:textId="491D4500" w:rsidR="00263215" w:rsidRPr="003F0CAE" w:rsidRDefault="00D15A46" w:rsidP="00833035">
      <w:pPr>
        <w:widowControl w:val="0"/>
        <w:autoSpaceDE w:val="0"/>
        <w:autoSpaceDN w:val="0"/>
        <w:spacing w:line="360" w:lineRule="auto"/>
        <w:jc w:val="center"/>
        <w:rPr>
          <w:rFonts w:eastAsia="Calibri"/>
          <w:b/>
          <w:bCs/>
          <w:color w:val="000000"/>
          <w:sz w:val="32"/>
          <w:szCs w:val="32"/>
          <w:lang w:bidi="ru-RU"/>
        </w:rPr>
      </w:pPr>
      <w:r w:rsidRPr="003F0CAE">
        <w:rPr>
          <w:rFonts w:eastAsia="Calibri"/>
          <w:b/>
          <w:bCs/>
          <w:color w:val="000000"/>
          <w:sz w:val="32"/>
          <w:szCs w:val="32"/>
          <w:lang w:bidi="ru-RU"/>
        </w:rPr>
        <w:t>Медиа</w:t>
      </w:r>
      <w:r w:rsidR="00756F97" w:rsidRPr="003F0CAE">
        <w:rPr>
          <w:rFonts w:eastAsia="Calibri"/>
          <w:b/>
          <w:bCs/>
          <w:color w:val="000000"/>
          <w:sz w:val="32"/>
          <w:szCs w:val="32"/>
          <w:lang w:bidi="ru-RU"/>
        </w:rPr>
        <w:t>-</w:t>
      </w:r>
      <w:r w:rsidRPr="003F0CAE">
        <w:rPr>
          <w:rFonts w:eastAsia="Calibri"/>
          <w:b/>
          <w:bCs/>
          <w:color w:val="000000"/>
          <w:sz w:val="32"/>
          <w:szCs w:val="32"/>
          <w:lang w:bidi="ru-RU"/>
        </w:rPr>
        <w:t>компетентность в современном обществе</w:t>
      </w:r>
    </w:p>
    <w:p w14:paraId="651E116B" w14:textId="1E793C5F" w:rsidR="00833035" w:rsidRPr="003F0CAE" w:rsidRDefault="00833035" w:rsidP="00833035">
      <w:pPr>
        <w:widowControl w:val="0"/>
        <w:autoSpaceDE w:val="0"/>
        <w:autoSpaceDN w:val="0"/>
        <w:spacing w:line="360" w:lineRule="auto"/>
        <w:jc w:val="center"/>
        <w:rPr>
          <w:rFonts w:eastAsia="Calibri"/>
          <w:color w:val="000000"/>
          <w:sz w:val="32"/>
          <w:szCs w:val="32"/>
          <w:lang w:bidi="ru-RU"/>
        </w:rPr>
      </w:pPr>
      <w:r w:rsidRPr="003F0CAE">
        <w:rPr>
          <w:rFonts w:eastAsia="Calibri"/>
          <w:color w:val="000000"/>
          <w:sz w:val="32"/>
          <w:szCs w:val="32"/>
          <w:lang w:bidi="ru-RU"/>
        </w:rPr>
        <w:t>Рабочая программа дисциплины</w:t>
      </w:r>
    </w:p>
    <w:p w14:paraId="4D8F1E19" w14:textId="729D7C22" w:rsidR="00833035" w:rsidRPr="003F0CAE" w:rsidRDefault="00833035" w:rsidP="00D15A46">
      <w:pPr>
        <w:widowControl w:val="0"/>
        <w:suppressAutoHyphens/>
        <w:autoSpaceDE w:val="0"/>
        <w:autoSpaceDN w:val="0"/>
        <w:contextualSpacing/>
        <w:jc w:val="center"/>
        <w:rPr>
          <w:sz w:val="28"/>
          <w:szCs w:val="28"/>
        </w:rPr>
      </w:pPr>
      <w:r w:rsidRPr="003F0CAE">
        <w:rPr>
          <w:sz w:val="28"/>
          <w:szCs w:val="28"/>
        </w:rPr>
        <w:t>для студентов, обучающихся по направлению подготовки</w:t>
      </w:r>
    </w:p>
    <w:p w14:paraId="260F7C1C" w14:textId="7F27E6EE" w:rsidR="00D15A46" w:rsidRPr="003F0CAE" w:rsidRDefault="00E371D5" w:rsidP="00D15A46">
      <w:pPr>
        <w:shd w:val="clear" w:color="auto" w:fill="FFFFFF"/>
        <w:spacing w:after="100" w:afterAutospacing="1"/>
        <w:jc w:val="center"/>
        <w:rPr>
          <w:rFonts w:ascii="Arial" w:hAnsi="Arial" w:cs="Arial"/>
          <w:strike/>
          <w:color w:val="2C2D2E"/>
          <w:sz w:val="23"/>
          <w:szCs w:val="23"/>
        </w:rPr>
      </w:pPr>
      <w:r w:rsidRPr="003F0CAE">
        <w:rPr>
          <w:sz w:val="28"/>
          <w:szCs w:val="28"/>
        </w:rPr>
        <w:t>42.0</w:t>
      </w:r>
      <w:r w:rsidR="003328F5" w:rsidRPr="003F0CAE">
        <w:rPr>
          <w:sz w:val="28"/>
          <w:szCs w:val="28"/>
        </w:rPr>
        <w:t>3</w:t>
      </w:r>
      <w:r w:rsidRPr="003F0CAE">
        <w:rPr>
          <w:sz w:val="28"/>
          <w:szCs w:val="28"/>
        </w:rPr>
        <w:t>.01 Реклама и связи с общественностью</w:t>
      </w:r>
    </w:p>
    <w:p w14:paraId="127CE117" w14:textId="77777777" w:rsidR="00833035" w:rsidRPr="003F0CAE" w:rsidRDefault="00833035" w:rsidP="00833035">
      <w:pPr>
        <w:widowControl w:val="0"/>
        <w:autoSpaceDE w:val="0"/>
        <w:autoSpaceDN w:val="0"/>
        <w:rPr>
          <w:sz w:val="30"/>
          <w:szCs w:val="28"/>
          <w:lang w:bidi="ru-RU"/>
        </w:rPr>
      </w:pPr>
    </w:p>
    <w:p w14:paraId="5BD3E321" w14:textId="77777777" w:rsidR="00833035" w:rsidRPr="003F0CAE" w:rsidRDefault="00833035" w:rsidP="00833035">
      <w:pPr>
        <w:widowControl w:val="0"/>
        <w:autoSpaceDE w:val="0"/>
        <w:autoSpaceDN w:val="0"/>
        <w:rPr>
          <w:sz w:val="30"/>
          <w:szCs w:val="28"/>
          <w:lang w:bidi="ru-RU"/>
        </w:rPr>
      </w:pPr>
    </w:p>
    <w:p w14:paraId="6ABD5688" w14:textId="77777777" w:rsidR="00D36A12" w:rsidRPr="003F0CAE" w:rsidRDefault="00D36A12" w:rsidP="00D36A12">
      <w:pPr>
        <w:ind w:right="284"/>
        <w:jc w:val="center"/>
        <w:rPr>
          <w:i/>
          <w:iCs/>
        </w:rPr>
      </w:pPr>
      <w:r w:rsidRPr="003F0CAE">
        <w:rPr>
          <w:i/>
          <w:iCs/>
        </w:rPr>
        <w:t xml:space="preserve">Рекомендовано Ученым советом </w:t>
      </w:r>
    </w:p>
    <w:p w14:paraId="7CAD8EAC" w14:textId="77777777" w:rsidR="00D36A12" w:rsidRPr="003F0CAE" w:rsidRDefault="00D36A12" w:rsidP="00D36A12">
      <w:pPr>
        <w:ind w:right="284"/>
        <w:jc w:val="center"/>
      </w:pPr>
      <w:r w:rsidRPr="003F0CAE">
        <w:rPr>
          <w:i/>
          <w:iCs/>
        </w:rPr>
        <w:t>Факультета социальных наук и массовых коммуникаций</w:t>
      </w:r>
    </w:p>
    <w:p w14:paraId="29475293" w14:textId="6AF2EF70" w:rsidR="00D36A12" w:rsidRPr="003F0CAE" w:rsidRDefault="00D36A12" w:rsidP="00D36A12">
      <w:pPr>
        <w:ind w:right="284"/>
        <w:jc w:val="center"/>
      </w:pPr>
      <w:r w:rsidRPr="003F0CAE">
        <w:rPr>
          <w:i/>
          <w:iCs/>
        </w:rPr>
        <w:t>(протокол №</w:t>
      </w:r>
      <w:r w:rsidR="00762087">
        <w:rPr>
          <w:i/>
          <w:iCs/>
        </w:rPr>
        <w:t>31</w:t>
      </w:r>
      <w:r w:rsidRPr="003F0CAE">
        <w:rPr>
          <w:i/>
          <w:iCs/>
        </w:rPr>
        <w:t xml:space="preserve"> от </w:t>
      </w:r>
      <w:r w:rsidR="00762087">
        <w:rPr>
          <w:i/>
          <w:iCs/>
        </w:rPr>
        <w:t>18.04.</w:t>
      </w:r>
      <w:r w:rsidRPr="003F0CAE">
        <w:rPr>
          <w:i/>
          <w:iCs/>
        </w:rPr>
        <w:t>202</w:t>
      </w:r>
      <w:r w:rsidR="00CF54C1" w:rsidRPr="003F0CAE">
        <w:rPr>
          <w:i/>
          <w:iCs/>
        </w:rPr>
        <w:t>3</w:t>
      </w:r>
      <w:r w:rsidRPr="003F0CAE">
        <w:rPr>
          <w:i/>
          <w:iCs/>
        </w:rPr>
        <w:t xml:space="preserve"> г.)</w:t>
      </w:r>
    </w:p>
    <w:p w14:paraId="30378F12" w14:textId="77777777" w:rsidR="00D36A12" w:rsidRPr="003F0CAE" w:rsidRDefault="00D36A12" w:rsidP="00D36A12">
      <w:pPr>
        <w:ind w:right="284"/>
        <w:jc w:val="center"/>
      </w:pPr>
      <w:r w:rsidRPr="003F0CAE">
        <w:rPr>
          <w:i/>
          <w:iCs/>
        </w:rPr>
        <w:t> </w:t>
      </w:r>
    </w:p>
    <w:p w14:paraId="5E786BD2" w14:textId="77777777" w:rsidR="00D36A12" w:rsidRPr="003F0CAE" w:rsidRDefault="00D36A12" w:rsidP="00D36A12">
      <w:pPr>
        <w:ind w:right="284"/>
        <w:jc w:val="center"/>
      </w:pPr>
      <w:r w:rsidRPr="003F0CAE">
        <w:rPr>
          <w:i/>
          <w:iCs/>
        </w:rPr>
        <w:t>Одобрено Советом учебно-научного</w:t>
      </w:r>
    </w:p>
    <w:p w14:paraId="4CCD3FAA" w14:textId="77777777" w:rsidR="00D36A12" w:rsidRPr="003F0CAE" w:rsidRDefault="00D36A12" w:rsidP="00D36A12">
      <w:pPr>
        <w:ind w:right="284"/>
        <w:jc w:val="center"/>
        <w:rPr>
          <w:i/>
          <w:iCs/>
        </w:rPr>
      </w:pPr>
      <w:r w:rsidRPr="003F0CAE">
        <w:rPr>
          <w:i/>
          <w:iCs/>
        </w:rPr>
        <w:t>Департамента массовых коммуникаций и медиабизнеса</w:t>
      </w:r>
      <w:r w:rsidRPr="003F0CAE">
        <w:rPr>
          <w:i/>
          <w:iCs/>
        </w:rPr>
        <w:br/>
        <w:t>Факультета социальных наук и массовых коммуникаций</w:t>
      </w:r>
    </w:p>
    <w:p w14:paraId="79103791" w14:textId="215AFC94" w:rsidR="00833035" w:rsidRPr="003F0CAE" w:rsidRDefault="00C451DE" w:rsidP="00D36A12">
      <w:pPr>
        <w:ind w:right="284"/>
        <w:jc w:val="center"/>
      </w:pPr>
      <w:r w:rsidRPr="003F0CAE">
        <w:rPr>
          <w:i/>
          <w:iCs/>
        </w:rPr>
        <w:t xml:space="preserve">(протокол № </w:t>
      </w:r>
      <w:r w:rsidR="00762087">
        <w:rPr>
          <w:i/>
          <w:iCs/>
        </w:rPr>
        <w:t>7</w:t>
      </w:r>
      <w:r w:rsidRPr="003F0CAE">
        <w:rPr>
          <w:i/>
          <w:iCs/>
        </w:rPr>
        <w:t xml:space="preserve"> от </w:t>
      </w:r>
      <w:r w:rsidR="00762087">
        <w:rPr>
          <w:i/>
          <w:iCs/>
        </w:rPr>
        <w:t>20.03.</w:t>
      </w:r>
      <w:bookmarkStart w:id="0" w:name="_GoBack"/>
      <w:bookmarkEnd w:id="0"/>
      <w:r w:rsidRPr="003F0CAE">
        <w:rPr>
          <w:i/>
          <w:iCs/>
        </w:rPr>
        <w:t>202</w:t>
      </w:r>
      <w:r w:rsidR="00CF54C1" w:rsidRPr="003F0CAE">
        <w:rPr>
          <w:i/>
          <w:iCs/>
        </w:rPr>
        <w:t>3</w:t>
      </w:r>
      <w:r w:rsidRPr="003F0CAE">
        <w:rPr>
          <w:i/>
          <w:iCs/>
        </w:rPr>
        <w:t xml:space="preserve"> г.)</w:t>
      </w:r>
    </w:p>
    <w:p w14:paraId="7E30BB92" w14:textId="77777777" w:rsidR="00833035" w:rsidRPr="003F0CAE" w:rsidRDefault="00833035" w:rsidP="00833035">
      <w:pPr>
        <w:widowControl w:val="0"/>
        <w:autoSpaceDE w:val="0"/>
        <w:autoSpaceDN w:val="0"/>
        <w:rPr>
          <w:sz w:val="30"/>
          <w:szCs w:val="28"/>
          <w:lang w:bidi="ru-RU"/>
        </w:rPr>
      </w:pPr>
    </w:p>
    <w:p w14:paraId="2E98C0A8" w14:textId="77777777" w:rsidR="00833035" w:rsidRPr="003F0CAE" w:rsidRDefault="00833035" w:rsidP="00833035">
      <w:pPr>
        <w:widowControl w:val="0"/>
        <w:autoSpaceDE w:val="0"/>
        <w:autoSpaceDN w:val="0"/>
        <w:rPr>
          <w:sz w:val="30"/>
          <w:szCs w:val="28"/>
          <w:lang w:bidi="ru-RU"/>
        </w:rPr>
      </w:pPr>
    </w:p>
    <w:p w14:paraId="3523C72C" w14:textId="77777777" w:rsidR="00D36A12" w:rsidRPr="003F0CAE" w:rsidRDefault="00D36A12" w:rsidP="00833035">
      <w:pPr>
        <w:widowControl w:val="0"/>
        <w:autoSpaceDE w:val="0"/>
        <w:autoSpaceDN w:val="0"/>
        <w:rPr>
          <w:sz w:val="30"/>
          <w:szCs w:val="28"/>
          <w:lang w:bidi="ru-RU"/>
        </w:rPr>
      </w:pPr>
    </w:p>
    <w:p w14:paraId="389CAA2B" w14:textId="145035F4" w:rsidR="00833035" w:rsidRPr="003F0CAE" w:rsidRDefault="00833035" w:rsidP="00833035">
      <w:pPr>
        <w:widowControl w:val="0"/>
        <w:autoSpaceDE w:val="0"/>
        <w:autoSpaceDN w:val="0"/>
        <w:spacing w:before="1"/>
        <w:ind w:right="286"/>
        <w:jc w:val="center"/>
        <w:rPr>
          <w:sz w:val="28"/>
          <w:szCs w:val="28"/>
          <w:lang w:bidi="ru-RU"/>
        </w:rPr>
      </w:pPr>
      <w:r w:rsidRPr="003F0CAE">
        <w:rPr>
          <w:sz w:val="28"/>
          <w:szCs w:val="28"/>
          <w:lang w:bidi="ru-RU"/>
        </w:rPr>
        <w:t xml:space="preserve">Москва </w:t>
      </w:r>
      <w:r w:rsidR="00D36A12" w:rsidRPr="003F0CAE">
        <w:rPr>
          <w:sz w:val="28"/>
          <w:szCs w:val="28"/>
          <w:lang w:bidi="ru-RU"/>
        </w:rPr>
        <w:t>202</w:t>
      </w:r>
      <w:r w:rsidR="009538DD" w:rsidRPr="003F0CAE">
        <w:rPr>
          <w:sz w:val="28"/>
          <w:szCs w:val="28"/>
          <w:lang w:bidi="ru-RU"/>
        </w:rPr>
        <w:t>3</w:t>
      </w:r>
    </w:p>
    <w:p w14:paraId="6D38FC86" w14:textId="77777777" w:rsidR="00833035" w:rsidRPr="003F0CAE" w:rsidRDefault="00833035" w:rsidP="00833035">
      <w:pPr>
        <w:rPr>
          <w:sz w:val="22"/>
          <w:szCs w:val="22"/>
          <w:lang w:bidi="ru-RU"/>
        </w:rPr>
        <w:sectPr w:rsidR="00833035" w:rsidRPr="003F0CAE" w:rsidSect="00AD7281">
          <w:footerReference w:type="default" r:id="rId8"/>
          <w:pgSz w:w="11910" w:h="16840"/>
          <w:pgMar w:top="709" w:right="570" w:bottom="709" w:left="1701" w:header="0" w:footer="594" w:gutter="0"/>
          <w:pgNumType w:start="1"/>
          <w:cols w:space="720"/>
          <w:titlePg/>
          <w:docGrid w:linePitch="299"/>
        </w:sectPr>
      </w:pPr>
    </w:p>
    <w:p w14:paraId="3E3C96C4" w14:textId="77777777" w:rsidR="00833035" w:rsidRPr="003F0CAE" w:rsidRDefault="00833035" w:rsidP="00833035">
      <w:pPr>
        <w:widowControl w:val="0"/>
        <w:autoSpaceDE w:val="0"/>
        <w:autoSpaceDN w:val="0"/>
        <w:jc w:val="center"/>
        <w:rPr>
          <w:sz w:val="28"/>
          <w:szCs w:val="28"/>
          <w:lang w:bidi="ru-RU"/>
        </w:rPr>
      </w:pPr>
      <w:r w:rsidRPr="003F0CAE">
        <w:rPr>
          <w:sz w:val="28"/>
          <w:szCs w:val="28"/>
          <w:lang w:bidi="ru-RU"/>
        </w:rPr>
        <w:lastRenderedPageBreak/>
        <w:t xml:space="preserve">Федеральное государственное образовательное бюджетное учреждение </w:t>
      </w:r>
    </w:p>
    <w:p w14:paraId="3570C13C" w14:textId="77777777" w:rsidR="00833035" w:rsidRPr="003F0CAE" w:rsidRDefault="00833035" w:rsidP="00833035">
      <w:pPr>
        <w:widowControl w:val="0"/>
        <w:autoSpaceDE w:val="0"/>
        <w:autoSpaceDN w:val="0"/>
        <w:spacing w:after="240"/>
        <w:jc w:val="center"/>
        <w:rPr>
          <w:sz w:val="28"/>
          <w:szCs w:val="28"/>
          <w:lang w:bidi="ru-RU"/>
        </w:rPr>
      </w:pPr>
      <w:r w:rsidRPr="003F0CAE">
        <w:rPr>
          <w:sz w:val="28"/>
          <w:szCs w:val="28"/>
          <w:lang w:bidi="ru-RU"/>
        </w:rPr>
        <w:t>высшего образования</w:t>
      </w:r>
    </w:p>
    <w:p w14:paraId="41B1E114" w14:textId="77777777" w:rsidR="00833035" w:rsidRPr="003F0CAE" w:rsidRDefault="00833035" w:rsidP="00833035">
      <w:pPr>
        <w:widowControl w:val="0"/>
        <w:autoSpaceDE w:val="0"/>
        <w:autoSpaceDN w:val="0"/>
        <w:spacing w:before="4" w:line="322" w:lineRule="exact"/>
        <w:jc w:val="center"/>
        <w:outlineLvl w:val="0"/>
        <w:rPr>
          <w:b/>
          <w:bCs/>
          <w:sz w:val="28"/>
          <w:szCs w:val="28"/>
          <w:lang w:bidi="ru-RU"/>
        </w:rPr>
      </w:pPr>
      <w:r w:rsidRPr="003F0CAE">
        <w:rPr>
          <w:b/>
          <w:bCs/>
          <w:sz w:val="28"/>
          <w:szCs w:val="28"/>
          <w:lang w:bidi="ru-RU"/>
        </w:rPr>
        <w:t>«ФИНАНСОВЫЙ УНИВЕРСИТЕТ</w:t>
      </w:r>
    </w:p>
    <w:p w14:paraId="6014A4A4" w14:textId="77777777" w:rsidR="00833035" w:rsidRPr="003F0CAE" w:rsidRDefault="00833035" w:rsidP="00833035">
      <w:pPr>
        <w:widowControl w:val="0"/>
        <w:autoSpaceDE w:val="0"/>
        <w:autoSpaceDN w:val="0"/>
        <w:spacing w:line="322" w:lineRule="exact"/>
        <w:jc w:val="center"/>
        <w:rPr>
          <w:b/>
          <w:sz w:val="28"/>
          <w:szCs w:val="22"/>
          <w:lang w:bidi="ru-RU"/>
        </w:rPr>
      </w:pPr>
      <w:r w:rsidRPr="003F0CAE">
        <w:rPr>
          <w:b/>
          <w:sz w:val="28"/>
          <w:szCs w:val="22"/>
          <w:lang w:bidi="ru-RU"/>
        </w:rPr>
        <w:t>ПРИ ПРАВИТЕЛЬСТВЕ РОССИЙСКОЙ ФЕДЕРАЦИИ»</w:t>
      </w:r>
    </w:p>
    <w:p w14:paraId="12FD0265" w14:textId="77777777" w:rsidR="00833035" w:rsidRPr="003F0CAE" w:rsidRDefault="00833035" w:rsidP="00833035">
      <w:pPr>
        <w:widowControl w:val="0"/>
        <w:autoSpaceDE w:val="0"/>
        <w:autoSpaceDN w:val="0"/>
        <w:jc w:val="center"/>
        <w:rPr>
          <w:b/>
          <w:sz w:val="28"/>
          <w:szCs w:val="22"/>
          <w:lang w:bidi="ru-RU"/>
        </w:rPr>
      </w:pPr>
      <w:r w:rsidRPr="003F0CAE">
        <w:rPr>
          <w:b/>
          <w:sz w:val="28"/>
          <w:szCs w:val="22"/>
          <w:lang w:bidi="ru-RU"/>
        </w:rPr>
        <w:t>(Финансовый университет)</w:t>
      </w:r>
    </w:p>
    <w:p w14:paraId="0F5195DD" w14:textId="77777777" w:rsidR="00833035" w:rsidRPr="003F0CAE" w:rsidRDefault="00833035" w:rsidP="00833035">
      <w:pPr>
        <w:widowControl w:val="0"/>
        <w:autoSpaceDE w:val="0"/>
        <w:autoSpaceDN w:val="0"/>
        <w:rPr>
          <w:b/>
          <w:sz w:val="30"/>
          <w:szCs w:val="28"/>
          <w:lang w:bidi="ru-RU"/>
        </w:rPr>
      </w:pPr>
    </w:p>
    <w:p w14:paraId="47EF0977" w14:textId="18BBC8DA" w:rsidR="00833035" w:rsidRPr="003F0CAE" w:rsidRDefault="00D36A12" w:rsidP="00833035">
      <w:pPr>
        <w:widowControl w:val="0"/>
        <w:autoSpaceDE w:val="0"/>
        <w:autoSpaceDN w:val="0"/>
        <w:spacing w:before="255"/>
        <w:jc w:val="center"/>
        <w:rPr>
          <w:b/>
          <w:sz w:val="28"/>
          <w:szCs w:val="22"/>
          <w:lang w:bidi="ru-RU"/>
        </w:rPr>
      </w:pPr>
      <w:r w:rsidRPr="003F0CAE">
        <w:rPr>
          <w:b/>
          <w:sz w:val="28"/>
          <w:szCs w:val="22"/>
          <w:lang w:bidi="ru-RU"/>
        </w:rPr>
        <w:t>Департамент массовых коммуникаций и медиабизнеса</w:t>
      </w:r>
      <w:r w:rsidRPr="003F0CAE">
        <w:rPr>
          <w:b/>
          <w:sz w:val="28"/>
          <w:szCs w:val="22"/>
          <w:lang w:bidi="ru-RU"/>
        </w:rPr>
        <w:br/>
        <w:t>Факультета социальных наук и массовых коммуникаций</w:t>
      </w:r>
    </w:p>
    <w:p w14:paraId="7715101C" w14:textId="77777777" w:rsidR="003328F5" w:rsidRPr="003F0CAE" w:rsidRDefault="003328F5" w:rsidP="00833035">
      <w:pPr>
        <w:widowControl w:val="0"/>
        <w:autoSpaceDE w:val="0"/>
        <w:autoSpaceDN w:val="0"/>
        <w:spacing w:before="255"/>
        <w:jc w:val="center"/>
        <w:rPr>
          <w:b/>
          <w:sz w:val="28"/>
          <w:szCs w:val="22"/>
          <w:lang w:bidi="ru-RU"/>
        </w:rPr>
      </w:pPr>
    </w:p>
    <w:p w14:paraId="384AED54" w14:textId="77777777" w:rsidR="00833035" w:rsidRPr="003F0CAE" w:rsidRDefault="00833035" w:rsidP="00833035">
      <w:pPr>
        <w:widowControl w:val="0"/>
        <w:autoSpaceDE w:val="0"/>
        <w:autoSpaceDN w:val="0"/>
        <w:rPr>
          <w:b/>
          <w:sz w:val="30"/>
          <w:szCs w:val="28"/>
          <w:lang w:bidi="ru-RU"/>
        </w:rPr>
      </w:pPr>
    </w:p>
    <w:p w14:paraId="2D7F73DA" w14:textId="77777777" w:rsidR="00833035" w:rsidRPr="003F0CAE" w:rsidRDefault="00833035" w:rsidP="00833035">
      <w:pPr>
        <w:widowControl w:val="0"/>
        <w:autoSpaceDE w:val="0"/>
        <w:autoSpaceDN w:val="0"/>
        <w:rPr>
          <w:b/>
          <w:sz w:val="30"/>
          <w:szCs w:val="28"/>
          <w:lang w:bidi="ru-RU"/>
        </w:rPr>
      </w:pPr>
    </w:p>
    <w:p w14:paraId="5853DDB4" w14:textId="77777777" w:rsidR="00833035" w:rsidRPr="003F0CAE" w:rsidRDefault="00833035" w:rsidP="00833035">
      <w:pPr>
        <w:widowControl w:val="0"/>
        <w:autoSpaceDE w:val="0"/>
        <w:autoSpaceDN w:val="0"/>
        <w:ind w:left="4678"/>
        <w:rPr>
          <w:b/>
          <w:sz w:val="30"/>
          <w:szCs w:val="28"/>
          <w:lang w:bidi="ru-RU"/>
        </w:rPr>
      </w:pPr>
    </w:p>
    <w:p w14:paraId="246D182F" w14:textId="77777777" w:rsidR="00833035" w:rsidRPr="003F0CAE" w:rsidRDefault="00833035" w:rsidP="00833035">
      <w:pPr>
        <w:widowControl w:val="0"/>
        <w:autoSpaceDE w:val="0"/>
        <w:autoSpaceDN w:val="0"/>
        <w:ind w:left="4678"/>
        <w:rPr>
          <w:b/>
          <w:sz w:val="30"/>
          <w:szCs w:val="28"/>
          <w:lang w:bidi="ru-RU"/>
        </w:rPr>
      </w:pPr>
    </w:p>
    <w:p w14:paraId="08459C18" w14:textId="77777777" w:rsidR="00833035" w:rsidRPr="003F0CAE" w:rsidRDefault="00833035" w:rsidP="00833035">
      <w:pPr>
        <w:widowControl w:val="0"/>
        <w:autoSpaceDE w:val="0"/>
        <w:autoSpaceDN w:val="0"/>
        <w:ind w:left="4678"/>
        <w:rPr>
          <w:b/>
          <w:sz w:val="30"/>
          <w:szCs w:val="28"/>
          <w:lang w:bidi="ru-RU"/>
        </w:rPr>
      </w:pPr>
    </w:p>
    <w:p w14:paraId="7181F019" w14:textId="77777777" w:rsidR="00833035" w:rsidRPr="003F0CAE" w:rsidRDefault="00833035" w:rsidP="00833035">
      <w:pPr>
        <w:widowControl w:val="0"/>
        <w:autoSpaceDE w:val="0"/>
        <w:autoSpaceDN w:val="0"/>
        <w:ind w:left="4678"/>
        <w:rPr>
          <w:b/>
          <w:sz w:val="30"/>
          <w:szCs w:val="28"/>
          <w:lang w:bidi="ru-RU"/>
        </w:rPr>
      </w:pPr>
    </w:p>
    <w:p w14:paraId="20E4F5CE" w14:textId="77777777" w:rsidR="00833035" w:rsidRPr="003F0CAE" w:rsidRDefault="00833035" w:rsidP="00833035">
      <w:pPr>
        <w:widowControl w:val="0"/>
        <w:autoSpaceDE w:val="0"/>
        <w:autoSpaceDN w:val="0"/>
        <w:ind w:left="4678"/>
        <w:rPr>
          <w:b/>
          <w:sz w:val="30"/>
          <w:szCs w:val="28"/>
          <w:lang w:bidi="ru-RU"/>
        </w:rPr>
      </w:pPr>
    </w:p>
    <w:p w14:paraId="0AB6AA18" w14:textId="77777777" w:rsidR="00833035" w:rsidRPr="003F0CAE" w:rsidRDefault="00833035" w:rsidP="00833035">
      <w:pPr>
        <w:widowControl w:val="0"/>
        <w:autoSpaceDE w:val="0"/>
        <w:autoSpaceDN w:val="0"/>
        <w:rPr>
          <w:b/>
          <w:sz w:val="30"/>
          <w:szCs w:val="28"/>
          <w:lang w:bidi="ru-RU"/>
        </w:rPr>
      </w:pPr>
    </w:p>
    <w:p w14:paraId="1CA80E6C" w14:textId="77777777" w:rsidR="00833035" w:rsidRPr="003F0CAE" w:rsidRDefault="00833035" w:rsidP="00833035">
      <w:pPr>
        <w:widowControl w:val="0"/>
        <w:autoSpaceDE w:val="0"/>
        <w:autoSpaceDN w:val="0"/>
        <w:rPr>
          <w:b/>
          <w:sz w:val="30"/>
          <w:szCs w:val="28"/>
          <w:lang w:bidi="ru-RU"/>
        </w:rPr>
      </w:pPr>
    </w:p>
    <w:p w14:paraId="763E0572" w14:textId="77777777" w:rsidR="00D36A12" w:rsidRPr="003F0CAE" w:rsidRDefault="00D36A12" w:rsidP="00833035">
      <w:pPr>
        <w:widowControl w:val="0"/>
        <w:autoSpaceDE w:val="0"/>
        <w:autoSpaceDN w:val="0"/>
        <w:rPr>
          <w:b/>
          <w:sz w:val="30"/>
          <w:szCs w:val="28"/>
          <w:lang w:bidi="ru-RU"/>
        </w:rPr>
      </w:pPr>
    </w:p>
    <w:p w14:paraId="08A83F2B" w14:textId="77777777" w:rsidR="00263215" w:rsidRPr="003F0CAE" w:rsidRDefault="00263215" w:rsidP="00263215">
      <w:pPr>
        <w:widowControl w:val="0"/>
        <w:autoSpaceDE w:val="0"/>
        <w:autoSpaceDN w:val="0"/>
        <w:jc w:val="center"/>
        <w:rPr>
          <w:b/>
          <w:sz w:val="32"/>
          <w:szCs w:val="22"/>
          <w:lang w:bidi="ru-RU"/>
        </w:rPr>
      </w:pPr>
      <w:r w:rsidRPr="003F0CAE">
        <w:rPr>
          <w:b/>
          <w:sz w:val="32"/>
          <w:szCs w:val="22"/>
          <w:lang w:bidi="ru-RU"/>
        </w:rPr>
        <w:t>Баранов А.С.</w:t>
      </w:r>
    </w:p>
    <w:p w14:paraId="398C039A" w14:textId="294349BB" w:rsidR="00263215" w:rsidRPr="003F0CAE" w:rsidRDefault="00D15A46" w:rsidP="00263215">
      <w:pPr>
        <w:widowControl w:val="0"/>
        <w:autoSpaceDE w:val="0"/>
        <w:autoSpaceDN w:val="0"/>
        <w:spacing w:line="360" w:lineRule="auto"/>
        <w:jc w:val="center"/>
        <w:rPr>
          <w:rFonts w:eastAsia="Calibri"/>
          <w:b/>
          <w:bCs/>
          <w:color w:val="000000"/>
          <w:sz w:val="32"/>
          <w:szCs w:val="32"/>
          <w:lang w:bidi="ru-RU"/>
        </w:rPr>
      </w:pPr>
      <w:r w:rsidRPr="003F0CAE">
        <w:rPr>
          <w:rFonts w:eastAsia="Calibri"/>
          <w:b/>
          <w:bCs/>
          <w:color w:val="000000"/>
          <w:sz w:val="32"/>
          <w:szCs w:val="32"/>
          <w:lang w:bidi="ru-RU"/>
        </w:rPr>
        <w:t>Медиа</w:t>
      </w:r>
      <w:r w:rsidR="00756F97" w:rsidRPr="003F0CAE">
        <w:rPr>
          <w:rFonts w:eastAsia="Calibri"/>
          <w:b/>
          <w:bCs/>
          <w:color w:val="000000"/>
          <w:sz w:val="32"/>
          <w:szCs w:val="32"/>
          <w:lang w:bidi="ru-RU"/>
        </w:rPr>
        <w:t>-</w:t>
      </w:r>
      <w:r w:rsidRPr="003F0CAE">
        <w:rPr>
          <w:rFonts w:eastAsia="Calibri"/>
          <w:b/>
          <w:bCs/>
          <w:color w:val="000000"/>
          <w:sz w:val="32"/>
          <w:szCs w:val="32"/>
          <w:lang w:bidi="ru-RU"/>
        </w:rPr>
        <w:t>компетентность в современном обществе</w:t>
      </w:r>
    </w:p>
    <w:p w14:paraId="458D94AA" w14:textId="44D3DA61" w:rsidR="00833035" w:rsidRPr="003F0CAE" w:rsidRDefault="00833035" w:rsidP="00833035">
      <w:pPr>
        <w:widowControl w:val="0"/>
        <w:autoSpaceDE w:val="0"/>
        <w:autoSpaceDN w:val="0"/>
        <w:spacing w:line="360" w:lineRule="auto"/>
        <w:jc w:val="center"/>
        <w:rPr>
          <w:rFonts w:eastAsia="Calibri"/>
          <w:color w:val="000000"/>
          <w:sz w:val="32"/>
          <w:szCs w:val="32"/>
          <w:lang w:bidi="ru-RU"/>
        </w:rPr>
      </w:pPr>
      <w:r w:rsidRPr="003F0CAE">
        <w:rPr>
          <w:rFonts w:eastAsia="Calibri"/>
          <w:color w:val="000000"/>
          <w:sz w:val="32"/>
          <w:szCs w:val="32"/>
          <w:lang w:bidi="ru-RU"/>
        </w:rPr>
        <w:t>Рабочая программа дисциплины</w:t>
      </w:r>
    </w:p>
    <w:p w14:paraId="504659CA" w14:textId="77777777" w:rsidR="00D15A46" w:rsidRPr="003F0CAE" w:rsidRDefault="00D15A46" w:rsidP="00D15A46">
      <w:pPr>
        <w:widowControl w:val="0"/>
        <w:suppressAutoHyphens/>
        <w:autoSpaceDE w:val="0"/>
        <w:autoSpaceDN w:val="0"/>
        <w:contextualSpacing/>
        <w:jc w:val="center"/>
        <w:rPr>
          <w:sz w:val="28"/>
          <w:szCs w:val="28"/>
        </w:rPr>
      </w:pPr>
      <w:r w:rsidRPr="003F0CAE">
        <w:rPr>
          <w:sz w:val="28"/>
          <w:szCs w:val="28"/>
        </w:rPr>
        <w:t>для студентов, обучающихся по направлению подготовки</w:t>
      </w:r>
    </w:p>
    <w:p w14:paraId="35EF69E2" w14:textId="14E4EAF8" w:rsidR="00D15A46" w:rsidRPr="003F0CAE" w:rsidRDefault="00D15A46" w:rsidP="00D15A46">
      <w:pPr>
        <w:shd w:val="clear" w:color="auto" w:fill="FFFFFF"/>
        <w:spacing w:after="100" w:afterAutospacing="1"/>
        <w:jc w:val="center"/>
        <w:rPr>
          <w:rFonts w:ascii="Arial" w:hAnsi="Arial" w:cs="Arial"/>
          <w:strike/>
          <w:color w:val="2C2D2E"/>
          <w:sz w:val="23"/>
          <w:szCs w:val="23"/>
        </w:rPr>
      </w:pPr>
      <w:r w:rsidRPr="003F0CAE">
        <w:rPr>
          <w:sz w:val="28"/>
          <w:szCs w:val="28"/>
        </w:rPr>
        <w:t>42.03.01 Реклама и связи с общественностью</w:t>
      </w:r>
    </w:p>
    <w:p w14:paraId="27096B20" w14:textId="77777777" w:rsidR="003328F5" w:rsidRPr="003F0CAE" w:rsidRDefault="003328F5" w:rsidP="003328F5">
      <w:pPr>
        <w:widowControl w:val="0"/>
        <w:suppressAutoHyphens/>
        <w:autoSpaceDE w:val="0"/>
        <w:autoSpaceDN w:val="0"/>
        <w:contextualSpacing/>
        <w:jc w:val="center"/>
        <w:rPr>
          <w:color w:val="000000"/>
          <w:sz w:val="28"/>
          <w:szCs w:val="28"/>
          <w:lang w:eastAsia="ar-SA" w:bidi="ru-RU"/>
        </w:rPr>
      </w:pPr>
    </w:p>
    <w:p w14:paraId="378E419E" w14:textId="30902BE6" w:rsidR="00833035" w:rsidRPr="003F0CAE" w:rsidRDefault="00833035" w:rsidP="00E371D5">
      <w:pPr>
        <w:widowControl w:val="0"/>
        <w:autoSpaceDE w:val="0"/>
        <w:autoSpaceDN w:val="0"/>
        <w:jc w:val="center"/>
        <w:rPr>
          <w:b/>
          <w:sz w:val="30"/>
          <w:szCs w:val="28"/>
          <w:lang w:bidi="ru-RU"/>
        </w:rPr>
      </w:pPr>
    </w:p>
    <w:p w14:paraId="67781ACB" w14:textId="77777777" w:rsidR="00833035" w:rsidRPr="003F0CAE" w:rsidRDefault="00833035" w:rsidP="00833035">
      <w:pPr>
        <w:widowControl w:val="0"/>
        <w:autoSpaceDE w:val="0"/>
        <w:autoSpaceDN w:val="0"/>
        <w:rPr>
          <w:b/>
          <w:sz w:val="30"/>
          <w:szCs w:val="28"/>
          <w:lang w:bidi="ru-RU"/>
        </w:rPr>
      </w:pPr>
    </w:p>
    <w:p w14:paraId="05A8DA22" w14:textId="77777777" w:rsidR="00833035" w:rsidRPr="003F0CAE" w:rsidRDefault="00833035" w:rsidP="00833035">
      <w:pPr>
        <w:widowControl w:val="0"/>
        <w:autoSpaceDE w:val="0"/>
        <w:autoSpaceDN w:val="0"/>
        <w:rPr>
          <w:b/>
          <w:sz w:val="14"/>
          <w:szCs w:val="28"/>
          <w:lang w:bidi="ru-RU"/>
        </w:rPr>
      </w:pPr>
    </w:p>
    <w:p w14:paraId="39C4EB8C" w14:textId="77777777" w:rsidR="00833035" w:rsidRPr="003F0CAE" w:rsidRDefault="00833035" w:rsidP="00833035">
      <w:pPr>
        <w:widowControl w:val="0"/>
        <w:autoSpaceDE w:val="0"/>
        <w:autoSpaceDN w:val="0"/>
        <w:rPr>
          <w:b/>
          <w:sz w:val="30"/>
          <w:szCs w:val="28"/>
          <w:lang w:bidi="ru-RU"/>
        </w:rPr>
      </w:pPr>
    </w:p>
    <w:p w14:paraId="528D1F3E" w14:textId="77777777" w:rsidR="00833035" w:rsidRPr="003F0CAE" w:rsidRDefault="00833035" w:rsidP="00833035">
      <w:pPr>
        <w:widowControl w:val="0"/>
        <w:autoSpaceDE w:val="0"/>
        <w:autoSpaceDN w:val="0"/>
        <w:rPr>
          <w:sz w:val="30"/>
          <w:szCs w:val="28"/>
          <w:lang w:bidi="ru-RU"/>
        </w:rPr>
      </w:pPr>
    </w:p>
    <w:p w14:paraId="0AF46F02" w14:textId="77777777" w:rsidR="00833035" w:rsidRPr="003F0CAE" w:rsidRDefault="00833035" w:rsidP="00833035">
      <w:pPr>
        <w:widowControl w:val="0"/>
        <w:autoSpaceDE w:val="0"/>
        <w:autoSpaceDN w:val="0"/>
        <w:rPr>
          <w:sz w:val="30"/>
          <w:szCs w:val="28"/>
          <w:lang w:bidi="ru-RU"/>
        </w:rPr>
      </w:pPr>
    </w:p>
    <w:p w14:paraId="5E535F44" w14:textId="77777777" w:rsidR="00833035" w:rsidRPr="003F0CAE" w:rsidRDefault="00833035" w:rsidP="00833035">
      <w:pPr>
        <w:widowControl w:val="0"/>
        <w:autoSpaceDE w:val="0"/>
        <w:autoSpaceDN w:val="0"/>
        <w:rPr>
          <w:sz w:val="30"/>
          <w:szCs w:val="28"/>
          <w:lang w:bidi="ru-RU"/>
        </w:rPr>
      </w:pPr>
    </w:p>
    <w:p w14:paraId="3F7A8EBE" w14:textId="77777777" w:rsidR="00833035" w:rsidRPr="003F0CAE" w:rsidRDefault="00833035" w:rsidP="00833035">
      <w:pPr>
        <w:widowControl w:val="0"/>
        <w:autoSpaceDE w:val="0"/>
        <w:autoSpaceDN w:val="0"/>
        <w:spacing w:before="10"/>
        <w:rPr>
          <w:sz w:val="41"/>
          <w:szCs w:val="28"/>
          <w:lang w:bidi="ru-RU"/>
        </w:rPr>
      </w:pPr>
    </w:p>
    <w:p w14:paraId="2B424015" w14:textId="77777777" w:rsidR="00697C52" w:rsidRPr="003F0CAE" w:rsidRDefault="00697C52" w:rsidP="00833035">
      <w:pPr>
        <w:jc w:val="center"/>
        <w:rPr>
          <w:sz w:val="36"/>
          <w:szCs w:val="28"/>
          <w:lang w:bidi="ru-RU"/>
        </w:rPr>
      </w:pPr>
    </w:p>
    <w:p w14:paraId="27A14131" w14:textId="77777777" w:rsidR="00B65656" w:rsidRPr="003F0CAE" w:rsidRDefault="00B65656" w:rsidP="00833035">
      <w:pPr>
        <w:jc w:val="center"/>
        <w:rPr>
          <w:sz w:val="28"/>
          <w:szCs w:val="28"/>
          <w:lang w:bidi="ru-RU"/>
        </w:rPr>
      </w:pPr>
    </w:p>
    <w:p w14:paraId="704ECD4A" w14:textId="51D0CB1A" w:rsidR="00833035" w:rsidRPr="003F0CAE" w:rsidRDefault="00833035" w:rsidP="00833035">
      <w:pPr>
        <w:jc w:val="center"/>
        <w:rPr>
          <w:sz w:val="28"/>
          <w:szCs w:val="28"/>
          <w:lang w:bidi="ru-RU"/>
        </w:rPr>
      </w:pPr>
      <w:r w:rsidRPr="003F0CAE">
        <w:rPr>
          <w:sz w:val="28"/>
          <w:szCs w:val="28"/>
          <w:lang w:bidi="ru-RU"/>
        </w:rPr>
        <w:t xml:space="preserve">Москва </w:t>
      </w:r>
      <w:r w:rsidR="00D36A12" w:rsidRPr="003F0CAE">
        <w:rPr>
          <w:sz w:val="28"/>
          <w:szCs w:val="28"/>
          <w:lang w:bidi="ru-RU"/>
        </w:rPr>
        <w:t>202</w:t>
      </w:r>
      <w:r w:rsidR="009538DD" w:rsidRPr="003F0CAE">
        <w:rPr>
          <w:sz w:val="28"/>
          <w:szCs w:val="28"/>
          <w:lang w:bidi="ru-RU"/>
        </w:rPr>
        <w:t>3</w:t>
      </w:r>
    </w:p>
    <w:p w14:paraId="49EA6732" w14:textId="00D61BE5" w:rsidR="009538DD" w:rsidRPr="003F0CAE" w:rsidRDefault="009538DD" w:rsidP="00833035">
      <w:pPr>
        <w:jc w:val="center"/>
        <w:rPr>
          <w:sz w:val="36"/>
          <w:szCs w:val="36"/>
        </w:rPr>
      </w:pPr>
    </w:p>
    <w:p w14:paraId="30F8BE3D" w14:textId="621371C3" w:rsidR="003F0CAE" w:rsidRPr="003F0CAE" w:rsidRDefault="003F0CAE" w:rsidP="00833035">
      <w:pPr>
        <w:jc w:val="center"/>
        <w:rPr>
          <w:sz w:val="36"/>
          <w:szCs w:val="36"/>
        </w:rPr>
      </w:pPr>
    </w:p>
    <w:p w14:paraId="1F003A6E" w14:textId="77777777" w:rsidR="003F0CAE" w:rsidRPr="003F0CAE" w:rsidRDefault="003F0CAE" w:rsidP="00833035">
      <w:pPr>
        <w:jc w:val="center"/>
        <w:rPr>
          <w:sz w:val="36"/>
          <w:szCs w:val="36"/>
        </w:rPr>
      </w:pPr>
    </w:p>
    <w:p w14:paraId="1A267D95" w14:textId="77777777" w:rsidR="00833035" w:rsidRPr="003F0CAE"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3F0CAE">
        <w:rPr>
          <w:rFonts w:eastAsia="Calibri"/>
          <w:color w:val="000000"/>
          <w:sz w:val="28"/>
          <w:szCs w:val="28"/>
          <w:lang w:bidi="ru-RU"/>
        </w:rPr>
        <w:lastRenderedPageBreak/>
        <w:t>СОДЕРЖАНИЕ</w:t>
      </w:r>
    </w:p>
    <w:p w14:paraId="51AC6D9B" w14:textId="77777777" w:rsidR="00833035" w:rsidRPr="003F0CAE"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3F0CAE" w14:paraId="0F28F37C" w14:textId="77777777" w:rsidTr="004B0E64">
        <w:trPr>
          <w:jc w:val="center"/>
        </w:trPr>
        <w:tc>
          <w:tcPr>
            <w:tcW w:w="988" w:type="dxa"/>
          </w:tcPr>
          <w:p w14:paraId="5EF5C127"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1.</w:t>
            </w:r>
          </w:p>
        </w:tc>
        <w:tc>
          <w:tcPr>
            <w:tcW w:w="7229" w:type="dxa"/>
          </w:tcPr>
          <w:p w14:paraId="14FFD9F3" w14:textId="77777777" w:rsidR="00833035" w:rsidRPr="003F0CAE" w:rsidRDefault="00833035" w:rsidP="00AD7281">
            <w:pPr>
              <w:tabs>
                <w:tab w:val="left" w:pos="709"/>
                <w:tab w:val="left" w:pos="993"/>
              </w:tabs>
              <w:rPr>
                <w:bCs/>
                <w:color w:val="000000"/>
                <w:sz w:val="28"/>
                <w:szCs w:val="28"/>
                <w:lang w:bidi="ru-RU"/>
              </w:rPr>
            </w:pPr>
            <w:r w:rsidRPr="003F0CAE">
              <w:rPr>
                <w:bCs/>
                <w:color w:val="000000"/>
                <w:sz w:val="28"/>
                <w:szCs w:val="28"/>
                <w:lang w:bidi="ru-RU"/>
              </w:rPr>
              <w:t>Наименование дисциплины</w:t>
            </w:r>
          </w:p>
        </w:tc>
        <w:tc>
          <w:tcPr>
            <w:tcW w:w="1128" w:type="dxa"/>
          </w:tcPr>
          <w:p w14:paraId="3658FE85" w14:textId="4953D424" w:rsidR="00833035" w:rsidRPr="003F0CAE" w:rsidRDefault="00457696"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4</w:t>
            </w:r>
          </w:p>
        </w:tc>
      </w:tr>
      <w:tr w:rsidR="00833035" w:rsidRPr="003F0CAE" w14:paraId="66DF75FD" w14:textId="77777777" w:rsidTr="004B0E64">
        <w:trPr>
          <w:jc w:val="center"/>
        </w:trPr>
        <w:tc>
          <w:tcPr>
            <w:tcW w:w="988" w:type="dxa"/>
          </w:tcPr>
          <w:p w14:paraId="3111943F"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2.</w:t>
            </w:r>
          </w:p>
        </w:tc>
        <w:tc>
          <w:tcPr>
            <w:tcW w:w="7229" w:type="dxa"/>
          </w:tcPr>
          <w:p w14:paraId="0A70F135" w14:textId="77777777" w:rsidR="00833035" w:rsidRPr="003F0CAE" w:rsidRDefault="00833035" w:rsidP="00AD7281">
            <w:pPr>
              <w:tabs>
                <w:tab w:val="left" w:pos="709"/>
                <w:tab w:val="left" w:pos="993"/>
              </w:tabs>
              <w:jc w:val="both"/>
              <w:rPr>
                <w:iCs/>
                <w:color w:val="000000"/>
                <w:sz w:val="28"/>
                <w:szCs w:val="28"/>
                <w:lang w:bidi="ru-RU"/>
              </w:rPr>
            </w:pPr>
            <w:r w:rsidRPr="003F0CAE">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9E23A33" w14:textId="46A516B3" w:rsidR="00833035" w:rsidRPr="003F0CAE" w:rsidRDefault="00457696"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4</w:t>
            </w:r>
          </w:p>
        </w:tc>
      </w:tr>
      <w:tr w:rsidR="00833035" w:rsidRPr="003F0CAE" w14:paraId="7D86DB8D" w14:textId="77777777" w:rsidTr="004B0E64">
        <w:trPr>
          <w:jc w:val="center"/>
        </w:trPr>
        <w:tc>
          <w:tcPr>
            <w:tcW w:w="988" w:type="dxa"/>
          </w:tcPr>
          <w:p w14:paraId="25BE6558"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3.</w:t>
            </w:r>
          </w:p>
        </w:tc>
        <w:tc>
          <w:tcPr>
            <w:tcW w:w="7229" w:type="dxa"/>
          </w:tcPr>
          <w:p w14:paraId="1442B32B" w14:textId="77777777" w:rsidR="00833035" w:rsidRPr="003F0CAE" w:rsidRDefault="00833035" w:rsidP="00AD7281">
            <w:pPr>
              <w:tabs>
                <w:tab w:val="left" w:pos="709"/>
                <w:tab w:val="left" w:pos="993"/>
              </w:tabs>
              <w:jc w:val="both"/>
              <w:rPr>
                <w:iCs/>
                <w:color w:val="000000"/>
                <w:sz w:val="28"/>
                <w:szCs w:val="28"/>
                <w:lang w:bidi="ru-RU"/>
              </w:rPr>
            </w:pPr>
            <w:r w:rsidRPr="003F0CAE">
              <w:rPr>
                <w:iCs/>
                <w:color w:val="000000"/>
                <w:sz w:val="28"/>
                <w:szCs w:val="28"/>
                <w:lang w:bidi="ru-RU"/>
              </w:rPr>
              <w:t>Место дисциплины в структуре образовательной программы</w:t>
            </w:r>
          </w:p>
        </w:tc>
        <w:tc>
          <w:tcPr>
            <w:tcW w:w="1128" w:type="dxa"/>
          </w:tcPr>
          <w:p w14:paraId="5DE03610" w14:textId="20CD835F" w:rsidR="00833035" w:rsidRPr="003F0CAE" w:rsidRDefault="00457696"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5</w:t>
            </w:r>
          </w:p>
        </w:tc>
      </w:tr>
      <w:tr w:rsidR="00833035" w:rsidRPr="003F0CAE" w14:paraId="31F2BA7D" w14:textId="77777777" w:rsidTr="004B0E64">
        <w:trPr>
          <w:jc w:val="center"/>
        </w:trPr>
        <w:tc>
          <w:tcPr>
            <w:tcW w:w="988" w:type="dxa"/>
          </w:tcPr>
          <w:p w14:paraId="39A1A4F6"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4.</w:t>
            </w:r>
          </w:p>
        </w:tc>
        <w:tc>
          <w:tcPr>
            <w:tcW w:w="7229" w:type="dxa"/>
          </w:tcPr>
          <w:p w14:paraId="09424B36" w14:textId="77777777" w:rsidR="00833035" w:rsidRPr="003F0CAE" w:rsidRDefault="00833035" w:rsidP="00AD7281">
            <w:pPr>
              <w:tabs>
                <w:tab w:val="left" w:pos="709"/>
                <w:tab w:val="left" w:pos="993"/>
              </w:tabs>
              <w:jc w:val="both"/>
              <w:rPr>
                <w:color w:val="000000"/>
                <w:sz w:val="28"/>
                <w:szCs w:val="28"/>
                <w:lang w:bidi="ru-RU"/>
              </w:rPr>
            </w:pPr>
            <w:r w:rsidRPr="003F0CAE">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4F4C01ED" w14:textId="0843D653" w:rsidR="00833035" w:rsidRPr="003F0CAE" w:rsidRDefault="00D03EFA"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5</w:t>
            </w:r>
          </w:p>
        </w:tc>
      </w:tr>
      <w:tr w:rsidR="00833035" w:rsidRPr="003F0CAE" w14:paraId="3EF0706C" w14:textId="77777777" w:rsidTr="004B0E64">
        <w:trPr>
          <w:jc w:val="center"/>
        </w:trPr>
        <w:tc>
          <w:tcPr>
            <w:tcW w:w="988" w:type="dxa"/>
          </w:tcPr>
          <w:p w14:paraId="47E91BA3"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5.</w:t>
            </w:r>
          </w:p>
        </w:tc>
        <w:tc>
          <w:tcPr>
            <w:tcW w:w="7229" w:type="dxa"/>
          </w:tcPr>
          <w:p w14:paraId="54D607F7" w14:textId="77777777" w:rsidR="00833035" w:rsidRPr="003F0CAE" w:rsidRDefault="00833035" w:rsidP="00AD7281">
            <w:pPr>
              <w:jc w:val="both"/>
              <w:rPr>
                <w:color w:val="000000"/>
                <w:sz w:val="28"/>
                <w:szCs w:val="28"/>
                <w:lang w:bidi="ru-RU"/>
              </w:rPr>
            </w:pPr>
            <w:r w:rsidRPr="003F0CAE">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31FC8112" w14:textId="49CDAD38" w:rsidR="00833035" w:rsidRPr="003F0CAE" w:rsidRDefault="00F7344F"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6</w:t>
            </w:r>
          </w:p>
        </w:tc>
      </w:tr>
      <w:tr w:rsidR="00833035" w:rsidRPr="003F0CAE" w14:paraId="20AF7294" w14:textId="77777777" w:rsidTr="004B0E64">
        <w:trPr>
          <w:jc w:val="center"/>
        </w:trPr>
        <w:tc>
          <w:tcPr>
            <w:tcW w:w="988" w:type="dxa"/>
          </w:tcPr>
          <w:p w14:paraId="2915B3C1"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5.1</w:t>
            </w:r>
          </w:p>
        </w:tc>
        <w:tc>
          <w:tcPr>
            <w:tcW w:w="7229" w:type="dxa"/>
          </w:tcPr>
          <w:p w14:paraId="409DC8C2" w14:textId="77777777" w:rsidR="00833035" w:rsidRPr="003F0CAE" w:rsidRDefault="00833035" w:rsidP="00AD7281">
            <w:pPr>
              <w:tabs>
                <w:tab w:val="left" w:pos="709"/>
                <w:tab w:val="left" w:pos="993"/>
              </w:tabs>
              <w:rPr>
                <w:color w:val="000000"/>
                <w:sz w:val="28"/>
                <w:szCs w:val="28"/>
                <w:lang w:bidi="ru-RU"/>
              </w:rPr>
            </w:pPr>
            <w:r w:rsidRPr="003F0CAE">
              <w:rPr>
                <w:color w:val="000000"/>
                <w:sz w:val="28"/>
                <w:szCs w:val="28"/>
                <w:lang w:bidi="ru-RU"/>
              </w:rPr>
              <w:t>Содержание дисциплины</w:t>
            </w:r>
          </w:p>
        </w:tc>
        <w:tc>
          <w:tcPr>
            <w:tcW w:w="1128" w:type="dxa"/>
          </w:tcPr>
          <w:p w14:paraId="002B858F" w14:textId="109F983C" w:rsidR="00833035" w:rsidRPr="003F0CAE" w:rsidRDefault="00F17464"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6</w:t>
            </w:r>
          </w:p>
        </w:tc>
      </w:tr>
      <w:tr w:rsidR="00833035" w:rsidRPr="003F0CAE" w14:paraId="64CBAE6E" w14:textId="77777777" w:rsidTr="004B0E64">
        <w:trPr>
          <w:jc w:val="center"/>
        </w:trPr>
        <w:tc>
          <w:tcPr>
            <w:tcW w:w="988" w:type="dxa"/>
          </w:tcPr>
          <w:p w14:paraId="05CB5104"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5.2</w:t>
            </w:r>
          </w:p>
        </w:tc>
        <w:tc>
          <w:tcPr>
            <w:tcW w:w="7229" w:type="dxa"/>
          </w:tcPr>
          <w:p w14:paraId="63EFBF9F" w14:textId="77777777" w:rsidR="00833035" w:rsidRPr="003F0CAE" w:rsidRDefault="00833035" w:rsidP="00AD7281">
            <w:pPr>
              <w:tabs>
                <w:tab w:val="left" w:pos="709"/>
                <w:tab w:val="left" w:pos="993"/>
              </w:tabs>
              <w:rPr>
                <w:color w:val="000000"/>
                <w:sz w:val="28"/>
                <w:szCs w:val="28"/>
                <w:lang w:bidi="ru-RU"/>
              </w:rPr>
            </w:pPr>
            <w:r w:rsidRPr="003F0CAE">
              <w:rPr>
                <w:color w:val="000000"/>
                <w:sz w:val="28"/>
                <w:szCs w:val="28"/>
                <w:lang w:bidi="ru-RU"/>
              </w:rPr>
              <w:t>Учебно-тематический план</w:t>
            </w:r>
          </w:p>
        </w:tc>
        <w:tc>
          <w:tcPr>
            <w:tcW w:w="1128" w:type="dxa"/>
          </w:tcPr>
          <w:p w14:paraId="7F97274D" w14:textId="6DF15CBE" w:rsidR="00833035" w:rsidRPr="003F0CAE" w:rsidRDefault="00F7344F"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8</w:t>
            </w:r>
          </w:p>
        </w:tc>
      </w:tr>
      <w:tr w:rsidR="00833035" w:rsidRPr="003F0CAE" w14:paraId="0368EC6F" w14:textId="77777777" w:rsidTr="004B0E64">
        <w:trPr>
          <w:jc w:val="center"/>
        </w:trPr>
        <w:tc>
          <w:tcPr>
            <w:tcW w:w="988" w:type="dxa"/>
          </w:tcPr>
          <w:p w14:paraId="74EF9CBB"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5.3</w:t>
            </w:r>
          </w:p>
        </w:tc>
        <w:tc>
          <w:tcPr>
            <w:tcW w:w="7229" w:type="dxa"/>
          </w:tcPr>
          <w:p w14:paraId="275CABEB" w14:textId="77777777" w:rsidR="00833035" w:rsidRPr="003F0CAE" w:rsidRDefault="00833035" w:rsidP="00AD7281">
            <w:pPr>
              <w:tabs>
                <w:tab w:val="left" w:pos="709"/>
                <w:tab w:val="left" w:pos="993"/>
              </w:tabs>
              <w:rPr>
                <w:color w:val="000000"/>
                <w:sz w:val="28"/>
                <w:szCs w:val="28"/>
                <w:lang w:bidi="ru-RU"/>
              </w:rPr>
            </w:pPr>
            <w:r w:rsidRPr="003F0CAE">
              <w:rPr>
                <w:sz w:val="28"/>
                <w:szCs w:val="28"/>
                <w:lang w:bidi="ru-RU"/>
              </w:rPr>
              <w:t>Содержание семинаров, практических занятий</w:t>
            </w:r>
          </w:p>
        </w:tc>
        <w:tc>
          <w:tcPr>
            <w:tcW w:w="1128" w:type="dxa"/>
          </w:tcPr>
          <w:p w14:paraId="293C251F" w14:textId="06CC62D5" w:rsidR="00833035" w:rsidRPr="003F0CAE" w:rsidRDefault="00D03EFA" w:rsidP="00F718C6">
            <w:pPr>
              <w:tabs>
                <w:tab w:val="left" w:pos="709"/>
                <w:tab w:val="left" w:pos="993"/>
              </w:tabs>
              <w:spacing w:line="276" w:lineRule="auto"/>
              <w:jc w:val="center"/>
              <w:rPr>
                <w:color w:val="000000"/>
                <w:sz w:val="28"/>
                <w:szCs w:val="28"/>
                <w:lang w:bidi="ru-RU"/>
              </w:rPr>
            </w:pPr>
            <w:r w:rsidRPr="003F0CAE">
              <w:rPr>
                <w:color w:val="000000"/>
                <w:sz w:val="28"/>
                <w:szCs w:val="28"/>
                <w:lang w:bidi="ru-RU"/>
              </w:rPr>
              <w:t>9</w:t>
            </w:r>
          </w:p>
        </w:tc>
      </w:tr>
      <w:tr w:rsidR="00833035" w:rsidRPr="003F0CAE" w14:paraId="5D1190D8" w14:textId="77777777" w:rsidTr="004B0E64">
        <w:trPr>
          <w:jc w:val="center"/>
        </w:trPr>
        <w:tc>
          <w:tcPr>
            <w:tcW w:w="988" w:type="dxa"/>
          </w:tcPr>
          <w:p w14:paraId="6B430D74"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6.</w:t>
            </w:r>
          </w:p>
        </w:tc>
        <w:tc>
          <w:tcPr>
            <w:tcW w:w="7229" w:type="dxa"/>
          </w:tcPr>
          <w:p w14:paraId="0667FEA6" w14:textId="77777777" w:rsidR="00833035" w:rsidRPr="003F0CAE" w:rsidRDefault="00833035" w:rsidP="00AD7281">
            <w:pPr>
              <w:tabs>
                <w:tab w:val="left" w:pos="709"/>
                <w:tab w:val="left" w:pos="993"/>
              </w:tabs>
              <w:jc w:val="both"/>
              <w:rPr>
                <w:color w:val="000000"/>
                <w:sz w:val="28"/>
                <w:szCs w:val="28"/>
                <w:lang w:bidi="ru-RU"/>
              </w:rPr>
            </w:pPr>
            <w:r w:rsidRPr="003F0CAE">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5EA0E22C" w14:textId="01BBAFF6" w:rsidR="00833035" w:rsidRPr="003F0CAE" w:rsidRDefault="00833035" w:rsidP="00D03EFA">
            <w:pPr>
              <w:tabs>
                <w:tab w:val="left" w:pos="709"/>
                <w:tab w:val="left" w:pos="993"/>
              </w:tabs>
              <w:spacing w:line="276" w:lineRule="auto"/>
              <w:jc w:val="center"/>
              <w:rPr>
                <w:color w:val="000000"/>
                <w:sz w:val="28"/>
                <w:szCs w:val="28"/>
                <w:lang w:bidi="ru-RU"/>
              </w:rPr>
            </w:pPr>
            <w:r w:rsidRPr="003F0CAE">
              <w:rPr>
                <w:color w:val="000000"/>
                <w:sz w:val="28"/>
                <w:szCs w:val="28"/>
                <w:lang w:bidi="ru-RU"/>
              </w:rPr>
              <w:t>1</w:t>
            </w:r>
            <w:r w:rsidR="00D03EFA" w:rsidRPr="003F0CAE">
              <w:rPr>
                <w:color w:val="000000"/>
                <w:sz w:val="28"/>
                <w:szCs w:val="28"/>
                <w:lang w:bidi="ru-RU"/>
              </w:rPr>
              <w:t>1</w:t>
            </w:r>
          </w:p>
        </w:tc>
      </w:tr>
      <w:tr w:rsidR="00833035" w:rsidRPr="003F0CAE" w14:paraId="12E1B8AF" w14:textId="77777777" w:rsidTr="004B0E64">
        <w:trPr>
          <w:jc w:val="center"/>
        </w:trPr>
        <w:tc>
          <w:tcPr>
            <w:tcW w:w="988" w:type="dxa"/>
          </w:tcPr>
          <w:p w14:paraId="05EE86AA"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7.</w:t>
            </w:r>
          </w:p>
        </w:tc>
        <w:tc>
          <w:tcPr>
            <w:tcW w:w="7229" w:type="dxa"/>
          </w:tcPr>
          <w:p w14:paraId="2AB0D338" w14:textId="77777777" w:rsidR="00833035" w:rsidRPr="003F0CAE" w:rsidRDefault="00833035" w:rsidP="00AD7281">
            <w:pPr>
              <w:jc w:val="both"/>
              <w:rPr>
                <w:color w:val="000000"/>
                <w:sz w:val="28"/>
                <w:szCs w:val="28"/>
                <w:lang w:bidi="ru-RU"/>
              </w:rPr>
            </w:pPr>
            <w:r w:rsidRPr="003F0CAE">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5CA3CC4E" w14:textId="469A4CC9" w:rsidR="00833035" w:rsidRPr="003F0CAE" w:rsidRDefault="00F718C6" w:rsidP="00D03EFA">
            <w:pPr>
              <w:tabs>
                <w:tab w:val="left" w:pos="709"/>
                <w:tab w:val="left" w:pos="993"/>
              </w:tabs>
              <w:spacing w:line="276" w:lineRule="auto"/>
              <w:jc w:val="center"/>
              <w:rPr>
                <w:color w:val="000000"/>
                <w:sz w:val="28"/>
                <w:szCs w:val="28"/>
                <w:lang w:bidi="ru-RU"/>
              </w:rPr>
            </w:pPr>
            <w:r w:rsidRPr="003F0CAE">
              <w:rPr>
                <w:color w:val="000000"/>
                <w:sz w:val="28"/>
                <w:szCs w:val="28"/>
                <w:lang w:bidi="ru-RU"/>
              </w:rPr>
              <w:t>1</w:t>
            </w:r>
            <w:r w:rsidR="00D03EFA" w:rsidRPr="003F0CAE">
              <w:rPr>
                <w:color w:val="000000"/>
                <w:sz w:val="28"/>
                <w:szCs w:val="28"/>
                <w:lang w:bidi="ru-RU"/>
              </w:rPr>
              <w:t>4</w:t>
            </w:r>
          </w:p>
        </w:tc>
      </w:tr>
      <w:tr w:rsidR="00833035" w:rsidRPr="003F0CAE" w14:paraId="4DB8E094" w14:textId="77777777" w:rsidTr="004B0E64">
        <w:trPr>
          <w:jc w:val="center"/>
        </w:trPr>
        <w:tc>
          <w:tcPr>
            <w:tcW w:w="988" w:type="dxa"/>
          </w:tcPr>
          <w:p w14:paraId="7876DE13"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8.</w:t>
            </w:r>
          </w:p>
        </w:tc>
        <w:tc>
          <w:tcPr>
            <w:tcW w:w="7229" w:type="dxa"/>
          </w:tcPr>
          <w:p w14:paraId="03326A34" w14:textId="77777777" w:rsidR="00833035" w:rsidRPr="003F0CAE" w:rsidRDefault="00833035" w:rsidP="00AD7281">
            <w:pPr>
              <w:jc w:val="both"/>
              <w:rPr>
                <w:color w:val="000000"/>
                <w:sz w:val="28"/>
                <w:szCs w:val="28"/>
                <w:lang w:bidi="ru-RU"/>
              </w:rPr>
            </w:pPr>
            <w:r w:rsidRPr="003F0CAE">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40210490" w14:textId="3F697C5A" w:rsidR="00833035" w:rsidRPr="003F0CAE" w:rsidRDefault="00F7344F"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20</w:t>
            </w:r>
          </w:p>
        </w:tc>
      </w:tr>
      <w:tr w:rsidR="00833035" w:rsidRPr="003F0CAE" w14:paraId="60F52509" w14:textId="77777777" w:rsidTr="004B0E64">
        <w:trPr>
          <w:jc w:val="center"/>
        </w:trPr>
        <w:tc>
          <w:tcPr>
            <w:tcW w:w="988" w:type="dxa"/>
          </w:tcPr>
          <w:p w14:paraId="488C7D8F"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9.</w:t>
            </w:r>
          </w:p>
        </w:tc>
        <w:tc>
          <w:tcPr>
            <w:tcW w:w="7229" w:type="dxa"/>
          </w:tcPr>
          <w:p w14:paraId="50B9B116" w14:textId="40E1B0B3" w:rsidR="00833035" w:rsidRPr="003F0CAE" w:rsidRDefault="00833035" w:rsidP="00AD7281">
            <w:pPr>
              <w:jc w:val="both"/>
              <w:rPr>
                <w:color w:val="000000"/>
                <w:sz w:val="28"/>
                <w:szCs w:val="28"/>
                <w:lang w:bidi="ru-RU"/>
              </w:rPr>
            </w:pPr>
            <w:r w:rsidRPr="003F0CAE">
              <w:rPr>
                <w:color w:val="000000"/>
                <w:sz w:val="28"/>
                <w:szCs w:val="28"/>
                <w:lang w:bidi="ru-RU"/>
              </w:rPr>
              <w:t>Перечень</w:t>
            </w:r>
            <w:r w:rsidR="009C0891" w:rsidRPr="003F0CAE">
              <w:rPr>
                <w:color w:val="000000"/>
                <w:sz w:val="28"/>
                <w:szCs w:val="28"/>
                <w:lang w:bidi="ru-RU"/>
              </w:rPr>
              <w:t xml:space="preserve"> </w:t>
            </w:r>
            <w:r w:rsidRPr="003F0CAE">
              <w:rPr>
                <w:color w:val="000000"/>
                <w:sz w:val="28"/>
                <w:szCs w:val="28"/>
                <w:lang w:bidi="ru-RU"/>
              </w:rPr>
              <w:t xml:space="preserve"> ресурсов информационно-телекоммуникационной сети «Интернет», необходимых для освоения дисциплины</w:t>
            </w:r>
          </w:p>
        </w:tc>
        <w:tc>
          <w:tcPr>
            <w:tcW w:w="1128" w:type="dxa"/>
          </w:tcPr>
          <w:p w14:paraId="7ECB8689" w14:textId="59DAEAC0" w:rsidR="00833035" w:rsidRPr="003F0CAE" w:rsidRDefault="00F7344F"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21</w:t>
            </w:r>
          </w:p>
        </w:tc>
      </w:tr>
      <w:tr w:rsidR="00833035" w:rsidRPr="003F0CAE" w14:paraId="2E2ABCCB" w14:textId="77777777" w:rsidTr="004B0E64">
        <w:trPr>
          <w:jc w:val="center"/>
        </w:trPr>
        <w:tc>
          <w:tcPr>
            <w:tcW w:w="988" w:type="dxa"/>
          </w:tcPr>
          <w:p w14:paraId="379AC06F"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10.</w:t>
            </w:r>
          </w:p>
        </w:tc>
        <w:tc>
          <w:tcPr>
            <w:tcW w:w="7229" w:type="dxa"/>
          </w:tcPr>
          <w:p w14:paraId="46D526F5" w14:textId="77777777" w:rsidR="00833035" w:rsidRPr="003F0CAE" w:rsidRDefault="00833035" w:rsidP="00AD7281">
            <w:pPr>
              <w:tabs>
                <w:tab w:val="left" w:pos="709"/>
                <w:tab w:val="left" w:pos="993"/>
              </w:tabs>
              <w:jc w:val="both"/>
              <w:rPr>
                <w:color w:val="000000"/>
                <w:sz w:val="28"/>
                <w:szCs w:val="28"/>
                <w:lang w:bidi="ru-RU"/>
              </w:rPr>
            </w:pPr>
            <w:r w:rsidRPr="003F0CAE">
              <w:rPr>
                <w:color w:val="000000"/>
                <w:sz w:val="28"/>
                <w:szCs w:val="28"/>
                <w:lang w:bidi="ru-RU"/>
              </w:rPr>
              <w:t>Методические указания для обучающихся по освоению дисциплины</w:t>
            </w:r>
          </w:p>
        </w:tc>
        <w:tc>
          <w:tcPr>
            <w:tcW w:w="1128" w:type="dxa"/>
          </w:tcPr>
          <w:p w14:paraId="7A446D87" w14:textId="2CA1D955" w:rsidR="00833035" w:rsidRPr="003F0CAE" w:rsidRDefault="00F7344F"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22</w:t>
            </w:r>
          </w:p>
        </w:tc>
      </w:tr>
      <w:tr w:rsidR="00833035" w:rsidRPr="003F0CAE" w14:paraId="08023D1F" w14:textId="77777777" w:rsidTr="004B0E64">
        <w:trPr>
          <w:jc w:val="center"/>
        </w:trPr>
        <w:tc>
          <w:tcPr>
            <w:tcW w:w="988" w:type="dxa"/>
          </w:tcPr>
          <w:p w14:paraId="38998F30"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11.</w:t>
            </w:r>
          </w:p>
        </w:tc>
        <w:tc>
          <w:tcPr>
            <w:tcW w:w="7229" w:type="dxa"/>
          </w:tcPr>
          <w:p w14:paraId="7616FD4D" w14:textId="77777777" w:rsidR="00833035" w:rsidRPr="003F0CAE" w:rsidRDefault="00833035" w:rsidP="00AD7281">
            <w:pPr>
              <w:jc w:val="both"/>
              <w:rPr>
                <w:color w:val="000000"/>
                <w:sz w:val="28"/>
                <w:szCs w:val="28"/>
                <w:lang w:bidi="ru-RU"/>
              </w:rPr>
            </w:pPr>
            <w:r w:rsidRPr="003F0CAE">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3F0CAE">
              <w:rPr>
                <w:color w:val="000000"/>
                <w:sz w:val="28"/>
                <w:szCs w:val="28"/>
                <w:lang w:bidi="ru-RU"/>
              </w:rPr>
              <w:t xml:space="preserve">очных систем </w:t>
            </w:r>
          </w:p>
        </w:tc>
        <w:tc>
          <w:tcPr>
            <w:tcW w:w="1128" w:type="dxa"/>
          </w:tcPr>
          <w:p w14:paraId="6B005D25" w14:textId="340330B1" w:rsidR="00833035" w:rsidRPr="003F0CAE" w:rsidRDefault="004529A3" w:rsidP="00F7344F">
            <w:pPr>
              <w:tabs>
                <w:tab w:val="left" w:pos="709"/>
                <w:tab w:val="left" w:pos="993"/>
              </w:tabs>
              <w:spacing w:line="276" w:lineRule="auto"/>
              <w:jc w:val="center"/>
              <w:rPr>
                <w:color w:val="000000"/>
                <w:sz w:val="28"/>
                <w:szCs w:val="28"/>
                <w:lang w:bidi="ru-RU"/>
              </w:rPr>
            </w:pPr>
            <w:r w:rsidRPr="003F0CAE">
              <w:rPr>
                <w:color w:val="000000"/>
                <w:sz w:val="28"/>
                <w:szCs w:val="28"/>
                <w:lang w:bidi="ru-RU"/>
              </w:rPr>
              <w:t>2</w:t>
            </w:r>
            <w:r w:rsidR="00F7344F" w:rsidRPr="003F0CAE">
              <w:rPr>
                <w:color w:val="000000"/>
                <w:sz w:val="28"/>
                <w:szCs w:val="28"/>
                <w:lang w:bidi="ru-RU"/>
              </w:rPr>
              <w:t>3</w:t>
            </w:r>
          </w:p>
        </w:tc>
      </w:tr>
      <w:tr w:rsidR="00833035" w:rsidRPr="003F0CAE" w14:paraId="5B6DF2D1" w14:textId="77777777" w:rsidTr="004B0E64">
        <w:trPr>
          <w:jc w:val="center"/>
        </w:trPr>
        <w:tc>
          <w:tcPr>
            <w:tcW w:w="988" w:type="dxa"/>
          </w:tcPr>
          <w:p w14:paraId="58EF784C" w14:textId="77777777" w:rsidR="00833035" w:rsidRPr="003F0CAE" w:rsidRDefault="00833035" w:rsidP="00AD7281">
            <w:pPr>
              <w:tabs>
                <w:tab w:val="left" w:pos="709"/>
                <w:tab w:val="left" w:pos="993"/>
              </w:tabs>
              <w:spacing w:line="276" w:lineRule="auto"/>
              <w:jc w:val="center"/>
              <w:rPr>
                <w:color w:val="000000"/>
                <w:sz w:val="28"/>
                <w:szCs w:val="28"/>
                <w:lang w:bidi="ru-RU"/>
              </w:rPr>
            </w:pPr>
            <w:r w:rsidRPr="003F0CAE">
              <w:rPr>
                <w:color w:val="000000"/>
                <w:sz w:val="28"/>
                <w:szCs w:val="28"/>
                <w:lang w:bidi="ru-RU"/>
              </w:rPr>
              <w:t>12.</w:t>
            </w:r>
          </w:p>
        </w:tc>
        <w:tc>
          <w:tcPr>
            <w:tcW w:w="7229" w:type="dxa"/>
          </w:tcPr>
          <w:p w14:paraId="75E6D1A0" w14:textId="77777777" w:rsidR="00833035" w:rsidRPr="003F0CAE" w:rsidRDefault="00833035" w:rsidP="00AD7281">
            <w:pPr>
              <w:tabs>
                <w:tab w:val="left" w:pos="709"/>
                <w:tab w:val="left" w:pos="993"/>
              </w:tabs>
              <w:jc w:val="both"/>
              <w:rPr>
                <w:color w:val="000000"/>
                <w:sz w:val="28"/>
                <w:szCs w:val="28"/>
                <w:lang w:bidi="ru-RU"/>
              </w:rPr>
            </w:pPr>
            <w:r w:rsidRPr="003F0CAE">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3304D50C" w14:textId="4E595ADC" w:rsidR="00833035" w:rsidRPr="003F0CAE" w:rsidRDefault="004529A3" w:rsidP="00F7344F">
            <w:pPr>
              <w:tabs>
                <w:tab w:val="left" w:pos="709"/>
                <w:tab w:val="left" w:pos="993"/>
              </w:tabs>
              <w:spacing w:line="276" w:lineRule="auto"/>
              <w:jc w:val="center"/>
              <w:rPr>
                <w:color w:val="000000"/>
                <w:sz w:val="28"/>
                <w:szCs w:val="28"/>
                <w:lang w:bidi="ru-RU"/>
              </w:rPr>
            </w:pPr>
            <w:r w:rsidRPr="003F0CAE">
              <w:rPr>
                <w:color w:val="000000"/>
                <w:sz w:val="28"/>
                <w:szCs w:val="28"/>
                <w:lang w:bidi="ru-RU"/>
              </w:rPr>
              <w:t>2</w:t>
            </w:r>
            <w:r w:rsidR="00F7344F" w:rsidRPr="003F0CAE">
              <w:rPr>
                <w:color w:val="000000"/>
                <w:sz w:val="28"/>
                <w:szCs w:val="28"/>
                <w:lang w:bidi="ru-RU"/>
              </w:rPr>
              <w:t>3</w:t>
            </w:r>
          </w:p>
        </w:tc>
      </w:tr>
    </w:tbl>
    <w:p w14:paraId="24092461" w14:textId="77777777" w:rsidR="00833035" w:rsidRPr="003F0CAE" w:rsidRDefault="00833035" w:rsidP="00833035"/>
    <w:p w14:paraId="0DC558A9" w14:textId="77777777" w:rsidR="00833035" w:rsidRPr="003F0CAE" w:rsidRDefault="00833035" w:rsidP="00833035"/>
    <w:p w14:paraId="66E70071" w14:textId="77777777" w:rsidR="00833035" w:rsidRPr="003F0CAE" w:rsidRDefault="00833035" w:rsidP="00833035"/>
    <w:p w14:paraId="4708DFF8" w14:textId="77777777" w:rsidR="00F30AE0" w:rsidRPr="003F0CAE" w:rsidRDefault="00F30AE0" w:rsidP="00833035"/>
    <w:p w14:paraId="3A84FCAB" w14:textId="77777777" w:rsidR="00F30AE0" w:rsidRPr="003F0CAE" w:rsidRDefault="00F30AE0" w:rsidP="00833035"/>
    <w:p w14:paraId="1ADE0237" w14:textId="77777777" w:rsidR="00F30AE0" w:rsidRPr="003F0CAE" w:rsidRDefault="00F30AE0" w:rsidP="00833035"/>
    <w:p w14:paraId="5207C681" w14:textId="77777777" w:rsidR="00833035" w:rsidRPr="003F0CAE" w:rsidRDefault="00833035" w:rsidP="00833035"/>
    <w:p w14:paraId="0F572A7E" w14:textId="77777777" w:rsidR="00833035" w:rsidRPr="003F0CAE" w:rsidRDefault="00833035" w:rsidP="00833035"/>
    <w:p w14:paraId="2883106D" w14:textId="65B3FCE6" w:rsidR="00833035" w:rsidRPr="003F0CAE" w:rsidRDefault="00833035" w:rsidP="00CA53DC">
      <w:pPr>
        <w:pStyle w:val="11"/>
        <w:numPr>
          <w:ilvl w:val="0"/>
          <w:numId w:val="35"/>
        </w:numPr>
      </w:pPr>
      <w:r w:rsidRPr="003F0CAE">
        <w:lastRenderedPageBreak/>
        <w:t>Наименование дисциплины</w:t>
      </w:r>
      <w:r w:rsidR="005879B7" w:rsidRPr="003F0CAE">
        <w:t xml:space="preserve">: </w:t>
      </w:r>
      <w:r w:rsidRPr="003F0CAE">
        <w:t>«</w:t>
      </w:r>
      <w:r w:rsidR="00756F97" w:rsidRPr="003F0CAE">
        <w:rPr>
          <w:rFonts w:eastAsia="Calibri"/>
          <w:lang w:bidi="ru-RU"/>
        </w:rPr>
        <w:t>Медиакомпетентность в современном обществе</w:t>
      </w:r>
      <w:r w:rsidRPr="003F0CAE">
        <w:t>»</w:t>
      </w:r>
    </w:p>
    <w:p w14:paraId="7BE36217" w14:textId="16568004" w:rsidR="00CA53DC" w:rsidRPr="003F0CAE" w:rsidRDefault="00CA53DC" w:rsidP="00CA53DC"/>
    <w:p w14:paraId="49EDCE6E" w14:textId="77777777" w:rsidR="00833035" w:rsidRPr="003F0CAE" w:rsidRDefault="00833035" w:rsidP="00833035">
      <w:pPr>
        <w:pStyle w:val="Default"/>
        <w:spacing w:after="240"/>
        <w:jc w:val="both"/>
        <w:rPr>
          <w:b/>
          <w:bCs/>
          <w:color w:val="auto"/>
          <w:sz w:val="28"/>
          <w:szCs w:val="28"/>
        </w:rPr>
      </w:pPr>
      <w:r w:rsidRPr="003F0CAE">
        <w:rPr>
          <w:b/>
          <w:bCs/>
          <w:color w:val="auto"/>
          <w:sz w:val="28"/>
          <w:szCs w:val="28"/>
        </w:rPr>
        <w:t xml:space="preserve">2. </w:t>
      </w:r>
      <w:r w:rsidRPr="003F0CA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F0CAE">
        <w:rPr>
          <w:b/>
          <w:bCs/>
          <w:color w:val="auto"/>
          <w:sz w:val="28"/>
          <w:szCs w:val="28"/>
        </w:rPr>
        <w:t xml:space="preserve">  </w:t>
      </w: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16"/>
        <w:gridCol w:w="3356"/>
      </w:tblGrid>
      <w:tr w:rsidR="00833035" w:rsidRPr="003F0CAE" w14:paraId="3B64E5CC" w14:textId="77777777" w:rsidTr="00496CC9">
        <w:tc>
          <w:tcPr>
            <w:tcW w:w="700" w:type="pct"/>
          </w:tcPr>
          <w:p w14:paraId="4315323E" w14:textId="77777777" w:rsidR="00833035" w:rsidRPr="003F0CAE" w:rsidRDefault="00833035" w:rsidP="00AD7281">
            <w:pPr>
              <w:tabs>
                <w:tab w:val="left" w:pos="540"/>
              </w:tabs>
              <w:contextualSpacing/>
              <w:jc w:val="both"/>
            </w:pPr>
            <w:r w:rsidRPr="003F0CAE">
              <w:t>Код компетенции</w:t>
            </w:r>
          </w:p>
        </w:tc>
        <w:tc>
          <w:tcPr>
            <w:tcW w:w="1217" w:type="pct"/>
          </w:tcPr>
          <w:p w14:paraId="1F355E06" w14:textId="77777777" w:rsidR="00833035" w:rsidRPr="003F0CAE" w:rsidRDefault="00833035" w:rsidP="00AD7281">
            <w:pPr>
              <w:tabs>
                <w:tab w:val="left" w:pos="540"/>
              </w:tabs>
              <w:contextualSpacing/>
              <w:jc w:val="both"/>
            </w:pPr>
            <w:r w:rsidRPr="003F0CAE">
              <w:t>Наименование компетенции</w:t>
            </w:r>
          </w:p>
        </w:tc>
        <w:tc>
          <w:tcPr>
            <w:tcW w:w="1426" w:type="pct"/>
          </w:tcPr>
          <w:p w14:paraId="5D64DC6D" w14:textId="015632E8" w:rsidR="00833035" w:rsidRPr="003F0CAE" w:rsidRDefault="00833035" w:rsidP="00496CC9">
            <w:pPr>
              <w:tabs>
                <w:tab w:val="left" w:pos="540"/>
              </w:tabs>
              <w:contextualSpacing/>
              <w:jc w:val="both"/>
            </w:pPr>
            <w:r w:rsidRPr="003F0CAE">
              <w:t>Индикаторы достижения компетенции</w:t>
            </w:r>
          </w:p>
        </w:tc>
        <w:tc>
          <w:tcPr>
            <w:tcW w:w="1657" w:type="pct"/>
          </w:tcPr>
          <w:p w14:paraId="0169300C" w14:textId="0F46BF65" w:rsidR="00833035" w:rsidRPr="003F0CAE" w:rsidRDefault="00496CC9" w:rsidP="00496CC9">
            <w:pPr>
              <w:tabs>
                <w:tab w:val="left" w:pos="540"/>
              </w:tabs>
              <w:contextualSpacing/>
              <w:jc w:val="both"/>
            </w:pPr>
            <w:r w:rsidRPr="003F0CAE">
              <w:t>Результаты обучения (</w:t>
            </w:r>
            <w:r w:rsidR="00833035" w:rsidRPr="003F0CAE">
              <w:t>умения и знания), соотнесенные с компетенциями/индикаторами достижения компетенции</w:t>
            </w:r>
          </w:p>
        </w:tc>
      </w:tr>
      <w:tr w:rsidR="00593EC1" w:rsidRPr="003F0CAE" w14:paraId="26FE76E8" w14:textId="77777777" w:rsidTr="00496CC9">
        <w:trPr>
          <w:trHeight w:val="1978"/>
        </w:trPr>
        <w:tc>
          <w:tcPr>
            <w:tcW w:w="700" w:type="pct"/>
            <w:vMerge w:val="restart"/>
          </w:tcPr>
          <w:p w14:paraId="28D087BF" w14:textId="52FF9B81" w:rsidR="00593EC1" w:rsidRPr="003F0CAE" w:rsidRDefault="00593EC1" w:rsidP="003328F5">
            <w:pPr>
              <w:tabs>
                <w:tab w:val="left" w:pos="540"/>
              </w:tabs>
              <w:contextualSpacing/>
              <w:jc w:val="both"/>
              <w:rPr>
                <w:b/>
                <w:sz w:val="28"/>
                <w:szCs w:val="28"/>
              </w:rPr>
            </w:pPr>
            <w:r w:rsidRPr="003F0CAE">
              <w:rPr>
                <w:sz w:val="28"/>
                <w:szCs w:val="28"/>
              </w:rPr>
              <w:t>ОПК-1</w:t>
            </w:r>
          </w:p>
        </w:tc>
        <w:tc>
          <w:tcPr>
            <w:tcW w:w="1217" w:type="pct"/>
            <w:vMerge w:val="restart"/>
          </w:tcPr>
          <w:p w14:paraId="0C4CA604" w14:textId="77777777" w:rsidR="00593EC1" w:rsidRPr="003F0CAE" w:rsidRDefault="00593EC1" w:rsidP="00756F97">
            <w:pPr>
              <w:jc w:val="both"/>
              <w:rPr>
                <w:color w:val="000000"/>
              </w:rPr>
            </w:pPr>
            <w:r w:rsidRPr="003F0CAE">
              <w:rPr>
                <w:color w:val="000000"/>
              </w:rPr>
              <w:t xml:space="preserve">Способен создавать востребованные обществом и индустрией медиатексты и (или) медиапродукты, и (или) коммуникационные продукты в соответствии с нормами русского и иностранного языков, особенностями иных знаковых систем </w:t>
            </w:r>
          </w:p>
          <w:p w14:paraId="03948EC0" w14:textId="4EA0EA72" w:rsidR="00593EC1" w:rsidRPr="003F0CAE" w:rsidRDefault="00593EC1" w:rsidP="009538DD">
            <w:pPr>
              <w:jc w:val="both"/>
            </w:pPr>
          </w:p>
          <w:p w14:paraId="62F47803" w14:textId="2B00BC5D" w:rsidR="00593EC1" w:rsidRPr="003F0CAE" w:rsidRDefault="00593EC1" w:rsidP="003328F5">
            <w:pPr>
              <w:jc w:val="both"/>
            </w:pPr>
          </w:p>
        </w:tc>
        <w:tc>
          <w:tcPr>
            <w:tcW w:w="1426" w:type="pct"/>
          </w:tcPr>
          <w:p w14:paraId="57ACEBD2" w14:textId="1B2A3DC5" w:rsidR="00593EC1" w:rsidRPr="003F0CAE" w:rsidRDefault="00593EC1" w:rsidP="00593EC1">
            <w:pPr>
              <w:contextualSpacing/>
            </w:pPr>
            <w:r w:rsidRPr="003F0CAE">
              <w:t>1.Создает медиатексты в письменной, аудиальной, визуальной форме в соответствии с нормами русского и иностранного языков, особенностями иных знаковых систем.</w:t>
            </w:r>
          </w:p>
        </w:tc>
        <w:tc>
          <w:tcPr>
            <w:tcW w:w="1657" w:type="pct"/>
          </w:tcPr>
          <w:p w14:paraId="6B7EB91B" w14:textId="77777777" w:rsidR="005D6901" w:rsidRPr="003F0CAE" w:rsidRDefault="005D6901" w:rsidP="005D6901">
            <w:pPr>
              <w:tabs>
                <w:tab w:val="left" w:pos="540"/>
              </w:tabs>
              <w:contextualSpacing/>
              <w:jc w:val="both"/>
              <w:rPr>
                <w:b/>
              </w:rPr>
            </w:pPr>
            <w:r w:rsidRPr="003F0CAE">
              <w:rPr>
                <w:b/>
              </w:rPr>
              <w:t xml:space="preserve">Знать: </w:t>
            </w:r>
            <w:r w:rsidRPr="003F0CAE">
              <w:t xml:space="preserve">типы, виды, и жанровые особенности медиатекстов, характер функционирования разнообразных медиатекстов в современной культуре; </w:t>
            </w:r>
          </w:p>
          <w:p w14:paraId="66780FAE" w14:textId="779028A8" w:rsidR="00593EC1" w:rsidRPr="003F0CAE" w:rsidRDefault="005D6901" w:rsidP="005D6901">
            <w:pPr>
              <w:tabs>
                <w:tab w:val="left" w:pos="540"/>
              </w:tabs>
              <w:contextualSpacing/>
              <w:jc w:val="both"/>
              <w:rPr>
                <w:b/>
              </w:rPr>
            </w:pPr>
            <w:r w:rsidRPr="003F0CAE">
              <w:rPr>
                <w:b/>
              </w:rPr>
              <w:t xml:space="preserve">уметь: </w:t>
            </w:r>
            <w:r w:rsidRPr="003F0CAE">
              <w:t>анализировать и</w:t>
            </w:r>
            <w:r w:rsidRPr="003F0CAE">
              <w:rPr>
                <w:b/>
              </w:rPr>
              <w:t xml:space="preserve"> </w:t>
            </w:r>
            <w:r w:rsidRPr="003F0CAE">
              <w:t>создавать медиатексты в различных формах и жанрах</w:t>
            </w:r>
          </w:p>
        </w:tc>
      </w:tr>
      <w:tr w:rsidR="00816503" w:rsidRPr="003F0CAE" w14:paraId="313C1311" w14:textId="77777777" w:rsidTr="00496CC9">
        <w:trPr>
          <w:trHeight w:val="747"/>
        </w:trPr>
        <w:tc>
          <w:tcPr>
            <w:tcW w:w="700" w:type="pct"/>
            <w:vMerge/>
          </w:tcPr>
          <w:p w14:paraId="644691D9" w14:textId="77777777" w:rsidR="00816503" w:rsidRPr="003F0CAE" w:rsidRDefault="00816503" w:rsidP="00F64E7E">
            <w:pPr>
              <w:tabs>
                <w:tab w:val="left" w:pos="540"/>
              </w:tabs>
              <w:contextualSpacing/>
              <w:jc w:val="both"/>
              <w:rPr>
                <w:b/>
                <w:sz w:val="28"/>
                <w:szCs w:val="28"/>
              </w:rPr>
            </w:pPr>
          </w:p>
        </w:tc>
        <w:tc>
          <w:tcPr>
            <w:tcW w:w="1217" w:type="pct"/>
            <w:vMerge/>
          </w:tcPr>
          <w:p w14:paraId="025613D8" w14:textId="77777777" w:rsidR="00816503" w:rsidRPr="003F0CAE" w:rsidRDefault="00816503" w:rsidP="00F64E7E">
            <w:pPr>
              <w:tabs>
                <w:tab w:val="left" w:pos="540"/>
              </w:tabs>
              <w:ind w:firstLine="22"/>
              <w:contextualSpacing/>
              <w:jc w:val="both"/>
            </w:pPr>
          </w:p>
        </w:tc>
        <w:tc>
          <w:tcPr>
            <w:tcW w:w="1426" w:type="pct"/>
          </w:tcPr>
          <w:p w14:paraId="3B43E90F" w14:textId="34C2FC6A" w:rsidR="00816503" w:rsidRPr="003F0CAE" w:rsidRDefault="00816503" w:rsidP="00816503">
            <w:pPr>
              <w:tabs>
                <w:tab w:val="left" w:pos="540"/>
              </w:tabs>
              <w:contextualSpacing/>
              <w:rPr>
                <w:i/>
              </w:rPr>
            </w:pPr>
            <w:r w:rsidRPr="003F0CAE">
              <w:rPr>
                <w:i/>
              </w:rPr>
              <w:t xml:space="preserve"> </w:t>
            </w:r>
            <w:r w:rsidR="00CA53DC" w:rsidRPr="003F0CAE">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657" w:type="pct"/>
            <w:shd w:val="clear" w:color="auto" w:fill="auto"/>
          </w:tcPr>
          <w:p w14:paraId="1EB7F091" w14:textId="203C8FB6" w:rsidR="00816503" w:rsidRPr="003F0CAE" w:rsidRDefault="00B45654" w:rsidP="001636CE">
            <w:pPr>
              <w:tabs>
                <w:tab w:val="left" w:pos="540"/>
              </w:tabs>
              <w:contextualSpacing/>
              <w:jc w:val="both"/>
              <w:rPr>
                <w:b/>
              </w:rPr>
            </w:pPr>
            <w:r w:rsidRPr="003F0CAE">
              <w:rPr>
                <w:b/>
              </w:rPr>
              <w:t>З</w:t>
            </w:r>
            <w:r w:rsidR="00816503" w:rsidRPr="003F0CAE">
              <w:rPr>
                <w:b/>
              </w:rPr>
              <w:t>нать</w:t>
            </w:r>
            <w:r w:rsidRPr="003F0CAE">
              <w:rPr>
                <w:b/>
              </w:rPr>
              <w:t xml:space="preserve">: </w:t>
            </w:r>
            <w:r w:rsidR="000E6CE4" w:rsidRPr="003F0CAE">
              <w:t>основные принципы работы с медиатекстами, совершенствования их содержания и формы в соответствии с жанровыми особенностями и языковыми нормами</w:t>
            </w:r>
          </w:p>
          <w:p w14:paraId="3750C902" w14:textId="3406D119" w:rsidR="00816503" w:rsidRPr="003F0CAE" w:rsidRDefault="00816503" w:rsidP="000E6CE4">
            <w:pPr>
              <w:tabs>
                <w:tab w:val="left" w:pos="540"/>
              </w:tabs>
              <w:contextualSpacing/>
              <w:jc w:val="both"/>
              <w:rPr>
                <w:b/>
                <w:i/>
              </w:rPr>
            </w:pPr>
            <w:r w:rsidRPr="003F0CAE">
              <w:rPr>
                <w:b/>
              </w:rPr>
              <w:t>уметь</w:t>
            </w:r>
            <w:r w:rsidR="00B45654" w:rsidRPr="003F0CAE">
              <w:rPr>
                <w:b/>
              </w:rPr>
              <w:t>:</w:t>
            </w:r>
            <w:r w:rsidR="000E6CE4" w:rsidRPr="003F0CAE">
              <w:rPr>
                <w:bCs/>
              </w:rPr>
              <w:t xml:space="preserve"> </w:t>
            </w:r>
            <w:r w:rsidR="000E6CE4" w:rsidRPr="003F0CAE">
              <w:t>использовать методы анализа медаитекстов для успешной коммуникации в современном медиапространстве.</w:t>
            </w:r>
          </w:p>
        </w:tc>
      </w:tr>
      <w:tr w:rsidR="00593EC1" w:rsidRPr="003F0CAE" w14:paraId="26EDA80D" w14:textId="77777777" w:rsidTr="00496CC9">
        <w:trPr>
          <w:trHeight w:val="1831"/>
        </w:trPr>
        <w:tc>
          <w:tcPr>
            <w:tcW w:w="700" w:type="pct"/>
            <w:vMerge w:val="restart"/>
          </w:tcPr>
          <w:p w14:paraId="0863C5B2" w14:textId="24B297F5" w:rsidR="00593EC1" w:rsidRPr="003F0CAE" w:rsidRDefault="00593EC1" w:rsidP="00CA53DC">
            <w:pPr>
              <w:tabs>
                <w:tab w:val="left" w:pos="540"/>
              </w:tabs>
              <w:contextualSpacing/>
              <w:jc w:val="both"/>
              <w:rPr>
                <w:sz w:val="28"/>
                <w:szCs w:val="28"/>
              </w:rPr>
            </w:pPr>
            <w:r w:rsidRPr="003F0CAE">
              <w:rPr>
                <w:sz w:val="28"/>
                <w:szCs w:val="28"/>
              </w:rPr>
              <w:t>ОПК-7</w:t>
            </w:r>
          </w:p>
        </w:tc>
        <w:tc>
          <w:tcPr>
            <w:tcW w:w="1217" w:type="pct"/>
            <w:vMerge w:val="restart"/>
          </w:tcPr>
          <w:p w14:paraId="6D7D387E" w14:textId="77777777" w:rsidR="00593EC1" w:rsidRPr="003F0CAE" w:rsidRDefault="00593EC1" w:rsidP="00CA53DC">
            <w:pPr>
              <w:jc w:val="both"/>
              <w:rPr>
                <w:color w:val="000000"/>
              </w:rPr>
            </w:pPr>
            <w:r w:rsidRPr="003F0CAE">
              <w:rPr>
                <w:color w:val="000000"/>
              </w:rPr>
              <w:t>Способен учитывать эффекты и последствия своей профессиональной деятельности, следуя принципам социальной ответственности</w:t>
            </w:r>
          </w:p>
          <w:p w14:paraId="76A4055E" w14:textId="0B3F1E18" w:rsidR="00593EC1" w:rsidRPr="003F0CAE" w:rsidRDefault="00593EC1" w:rsidP="00CA53DC">
            <w:pPr>
              <w:jc w:val="both"/>
            </w:pPr>
          </w:p>
        </w:tc>
        <w:tc>
          <w:tcPr>
            <w:tcW w:w="1426" w:type="pct"/>
          </w:tcPr>
          <w:p w14:paraId="0D6EE0D6" w14:textId="5FE65E09" w:rsidR="00593EC1" w:rsidRPr="003F0CAE" w:rsidRDefault="00593EC1" w:rsidP="00593EC1">
            <w:pPr>
              <w:contextualSpacing/>
            </w:pPr>
            <w:r w:rsidRPr="003F0CAE">
              <w:t xml:space="preserve">1.Учитывает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tc>
        <w:tc>
          <w:tcPr>
            <w:tcW w:w="1657" w:type="pct"/>
            <w:shd w:val="clear" w:color="auto" w:fill="auto"/>
          </w:tcPr>
          <w:p w14:paraId="5DFB2DFC" w14:textId="77777777" w:rsidR="00627BC0" w:rsidRPr="003F0CAE" w:rsidRDefault="00593EC1" w:rsidP="00627BC0">
            <w:pPr>
              <w:tabs>
                <w:tab w:val="left" w:pos="540"/>
              </w:tabs>
              <w:contextualSpacing/>
              <w:jc w:val="both"/>
            </w:pPr>
            <w:r w:rsidRPr="003F0CAE">
              <w:rPr>
                <w:b/>
              </w:rPr>
              <w:t>Знать:</w:t>
            </w:r>
            <w:r w:rsidR="00627BC0" w:rsidRPr="003F0CAE">
              <w:t xml:space="preserve"> Международные и российские правовые нормы, регулирующие принципы поведения в сфере СМИ и медиабизнеса. </w:t>
            </w:r>
          </w:p>
          <w:p w14:paraId="71B4249E" w14:textId="7226B3C0" w:rsidR="00593EC1" w:rsidRPr="003F0CAE" w:rsidRDefault="00593EC1" w:rsidP="00627BC0">
            <w:pPr>
              <w:tabs>
                <w:tab w:val="left" w:pos="540"/>
              </w:tabs>
              <w:contextualSpacing/>
              <w:jc w:val="both"/>
              <w:rPr>
                <w:rFonts w:eastAsia="Calibri"/>
                <w:i/>
                <w:iCs/>
              </w:rPr>
            </w:pPr>
            <w:r w:rsidRPr="003F0CAE">
              <w:rPr>
                <w:b/>
              </w:rPr>
              <w:t>уметь:</w:t>
            </w:r>
            <w:r w:rsidRPr="003F0CAE">
              <w:rPr>
                <w:b/>
                <w:i/>
              </w:rPr>
              <w:t xml:space="preserve"> </w:t>
            </w:r>
            <w:r w:rsidR="00627BC0" w:rsidRPr="003F0CAE">
              <w:t>уметь строить  профессиональную деятельность</w:t>
            </w:r>
            <w:r w:rsidR="00627BC0" w:rsidRPr="003F0CAE">
              <w:rPr>
                <w:b/>
                <w:i/>
              </w:rPr>
              <w:t xml:space="preserve"> </w:t>
            </w:r>
            <w:r w:rsidR="00627BC0" w:rsidRPr="003F0CAE">
              <w:t>в соответствии</w:t>
            </w:r>
            <w:r w:rsidR="00627BC0" w:rsidRPr="003F0CAE">
              <w:rPr>
                <w:b/>
                <w:i/>
              </w:rPr>
              <w:t xml:space="preserve"> с </w:t>
            </w:r>
            <w:r w:rsidR="00627BC0" w:rsidRPr="003F0CAE">
              <w:t>цеховыми принципами социальной ответственности, учитывать эффекты и последствия профессиональной деятельности.</w:t>
            </w:r>
          </w:p>
        </w:tc>
      </w:tr>
      <w:tr w:rsidR="00593EC1" w:rsidRPr="003F0CAE" w14:paraId="1E3A17DA" w14:textId="77777777" w:rsidTr="00496CC9">
        <w:trPr>
          <w:trHeight w:val="1691"/>
        </w:trPr>
        <w:tc>
          <w:tcPr>
            <w:tcW w:w="700" w:type="pct"/>
            <w:vMerge/>
          </w:tcPr>
          <w:p w14:paraId="0162A2A1" w14:textId="77777777" w:rsidR="00593EC1" w:rsidRPr="003F0CAE" w:rsidRDefault="00593EC1" w:rsidP="00CA53DC">
            <w:pPr>
              <w:tabs>
                <w:tab w:val="left" w:pos="540"/>
              </w:tabs>
              <w:contextualSpacing/>
              <w:jc w:val="both"/>
              <w:rPr>
                <w:sz w:val="28"/>
                <w:szCs w:val="28"/>
              </w:rPr>
            </w:pPr>
          </w:p>
        </w:tc>
        <w:tc>
          <w:tcPr>
            <w:tcW w:w="1217" w:type="pct"/>
            <w:vMerge/>
          </w:tcPr>
          <w:p w14:paraId="4005A8DF" w14:textId="77777777" w:rsidR="00593EC1" w:rsidRPr="003F0CAE" w:rsidRDefault="00593EC1" w:rsidP="00CA53DC">
            <w:pPr>
              <w:jc w:val="both"/>
              <w:rPr>
                <w:i/>
                <w:color w:val="FF0000"/>
                <w:sz w:val="20"/>
                <w:szCs w:val="20"/>
              </w:rPr>
            </w:pPr>
          </w:p>
        </w:tc>
        <w:tc>
          <w:tcPr>
            <w:tcW w:w="1426" w:type="pct"/>
          </w:tcPr>
          <w:p w14:paraId="342C3733" w14:textId="1043509D" w:rsidR="00593EC1" w:rsidRPr="003F0CAE" w:rsidRDefault="00593EC1" w:rsidP="00593EC1">
            <w:pPr>
              <w:widowControl w:val="0"/>
              <w:autoSpaceDE w:val="0"/>
              <w:autoSpaceDN w:val="0"/>
              <w:adjustRightInd w:val="0"/>
              <w:jc w:val="both"/>
              <w:rPr>
                <w:rFonts w:eastAsia="Calibri"/>
              </w:rPr>
            </w:pPr>
            <w:r w:rsidRPr="003F0CAE">
              <w:rPr>
                <w:rFonts w:eastAsia="Calibri"/>
              </w:rPr>
              <w:t xml:space="preserve"> </w:t>
            </w:r>
            <w:r w:rsidRPr="003F0CAE">
              <w:t>2.</w:t>
            </w:r>
            <w:r w:rsidR="003450DD" w:rsidRPr="003F0CAE">
              <w:t xml:space="preserve"> С</w:t>
            </w:r>
            <w:r w:rsidRPr="003F0CAE">
              <w:t>ледует кодексу профессиональной этики, регулирующего способы достижения целей социально одобряемыми методами</w:t>
            </w:r>
          </w:p>
        </w:tc>
        <w:tc>
          <w:tcPr>
            <w:tcW w:w="1657" w:type="pct"/>
            <w:shd w:val="clear" w:color="auto" w:fill="auto"/>
          </w:tcPr>
          <w:p w14:paraId="552D8A17" w14:textId="3730D9FD" w:rsidR="00593EC1" w:rsidRPr="003F0CAE" w:rsidRDefault="00593EC1" w:rsidP="00593EC1">
            <w:pPr>
              <w:tabs>
                <w:tab w:val="left" w:pos="540"/>
              </w:tabs>
              <w:contextualSpacing/>
              <w:jc w:val="both"/>
              <w:rPr>
                <w:b/>
              </w:rPr>
            </w:pPr>
            <w:r w:rsidRPr="003F0CAE">
              <w:rPr>
                <w:b/>
              </w:rPr>
              <w:t>Знать:</w:t>
            </w:r>
            <w:r w:rsidR="00627BC0" w:rsidRPr="003F0CAE">
              <w:t xml:space="preserve"> механизмы этической саморегуляции в соответствующей сфере профессиональной деятельности </w:t>
            </w:r>
          </w:p>
          <w:p w14:paraId="1F4E69B5" w14:textId="3986D6FF" w:rsidR="00593EC1" w:rsidRPr="003F0CAE" w:rsidRDefault="00593EC1" w:rsidP="00593EC1">
            <w:pPr>
              <w:rPr>
                <w:b/>
              </w:rPr>
            </w:pPr>
            <w:r w:rsidRPr="003F0CAE">
              <w:rPr>
                <w:b/>
              </w:rPr>
              <w:lastRenderedPageBreak/>
              <w:t>уметь:</w:t>
            </w:r>
            <w:r w:rsidR="00627BC0" w:rsidRPr="003F0CAE">
              <w:t xml:space="preserve"> владеть навыками анализа коллизионных этических ситуаций вокруг материалов СМИ</w:t>
            </w:r>
          </w:p>
        </w:tc>
      </w:tr>
    </w:tbl>
    <w:p w14:paraId="218BAF56" w14:textId="01B04F6C" w:rsidR="00833035" w:rsidRPr="003F0CAE" w:rsidRDefault="00833035" w:rsidP="00833035"/>
    <w:p w14:paraId="024E8425" w14:textId="77777777" w:rsidR="00816503" w:rsidRPr="003F0CAE" w:rsidRDefault="00816503" w:rsidP="00833035"/>
    <w:p w14:paraId="06D231BD" w14:textId="77777777" w:rsidR="00833035" w:rsidRPr="003F0CAE" w:rsidRDefault="00833035" w:rsidP="00833035">
      <w:pPr>
        <w:pStyle w:val="1"/>
        <w:spacing w:before="0"/>
        <w:jc w:val="both"/>
        <w:rPr>
          <w:rFonts w:ascii="Times New Roman" w:hAnsi="Times New Roman" w:cs="Times New Roman"/>
          <w:b w:val="0"/>
          <w:bCs w:val="0"/>
          <w:kern w:val="0"/>
          <w:sz w:val="28"/>
          <w:szCs w:val="28"/>
        </w:rPr>
      </w:pPr>
      <w:r w:rsidRPr="003F0CAE">
        <w:rPr>
          <w:rFonts w:ascii="Times New Roman" w:hAnsi="Times New Roman" w:cs="Times New Roman"/>
          <w:iCs/>
          <w:sz w:val="28"/>
          <w:szCs w:val="28"/>
        </w:rPr>
        <w:t xml:space="preserve">3. </w:t>
      </w:r>
      <w:r w:rsidRPr="003F0CAE">
        <w:rPr>
          <w:rFonts w:ascii="Times New Roman" w:hAnsi="Times New Roman" w:cs="Times New Roman"/>
          <w:kern w:val="0"/>
          <w:sz w:val="28"/>
          <w:szCs w:val="28"/>
        </w:rPr>
        <w:t>Место дисциплины в структуре образовательной программы</w:t>
      </w:r>
    </w:p>
    <w:p w14:paraId="48CADBAD" w14:textId="3A27E02B" w:rsidR="00833035" w:rsidRPr="003F0CAE" w:rsidRDefault="00202500" w:rsidP="0019762F">
      <w:pPr>
        <w:ind w:firstLine="708"/>
        <w:jc w:val="both"/>
        <w:rPr>
          <w:rFonts w:ascii="Arial" w:hAnsi="Arial" w:cs="Arial"/>
          <w:color w:val="000000"/>
          <w:sz w:val="22"/>
          <w:szCs w:val="22"/>
        </w:rPr>
      </w:pPr>
      <w:r w:rsidRPr="003F0CAE">
        <w:rPr>
          <w:sz w:val="28"/>
          <w:szCs w:val="28"/>
        </w:rPr>
        <w:t>Дисциплина «</w:t>
      </w:r>
      <w:r w:rsidR="00756F97" w:rsidRPr="003F0CAE">
        <w:rPr>
          <w:rFonts w:eastAsia="Calibri"/>
          <w:color w:val="000000"/>
          <w:sz w:val="28"/>
          <w:szCs w:val="28"/>
          <w:lang w:bidi="ru-RU"/>
        </w:rPr>
        <w:t>М</w:t>
      </w:r>
      <w:r w:rsidR="00533AC2" w:rsidRPr="003F0CAE">
        <w:rPr>
          <w:rFonts w:eastAsia="Calibri"/>
          <w:color w:val="000000"/>
          <w:sz w:val="28"/>
          <w:szCs w:val="28"/>
          <w:lang w:bidi="ru-RU"/>
        </w:rPr>
        <w:t>едиа</w:t>
      </w:r>
      <w:r w:rsidR="00756F97" w:rsidRPr="003F0CAE">
        <w:rPr>
          <w:rFonts w:eastAsia="Calibri"/>
          <w:color w:val="000000"/>
          <w:sz w:val="28"/>
          <w:szCs w:val="28"/>
          <w:lang w:bidi="ru-RU"/>
        </w:rPr>
        <w:t>-компетентность в современном обществе</w:t>
      </w:r>
      <w:r w:rsidRPr="003F0CAE">
        <w:rPr>
          <w:sz w:val="28"/>
          <w:szCs w:val="28"/>
        </w:rPr>
        <w:t xml:space="preserve">» входит в </w:t>
      </w:r>
      <w:r w:rsidR="00525F16" w:rsidRPr="003F0CAE">
        <w:rPr>
          <w:sz w:val="28"/>
          <w:szCs w:val="28"/>
        </w:rPr>
        <w:t>Общепрофессиональный цикл</w:t>
      </w:r>
      <w:r w:rsidRPr="003F0CAE">
        <w:rPr>
          <w:sz w:val="28"/>
          <w:szCs w:val="28"/>
        </w:rPr>
        <w:t xml:space="preserve"> </w:t>
      </w:r>
      <w:r w:rsidR="00525F16" w:rsidRPr="003F0CAE">
        <w:rPr>
          <w:sz w:val="28"/>
          <w:szCs w:val="28"/>
        </w:rPr>
        <w:t>обязательной части</w:t>
      </w:r>
      <w:r w:rsidRPr="003F0CAE">
        <w:rPr>
          <w:sz w:val="28"/>
          <w:szCs w:val="28"/>
        </w:rPr>
        <w:t xml:space="preserve"> Блока 1.</w:t>
      </w:r>
      <w:r w:rsidR="00680F4C" w:rsidRPr="003F0CAE">
        <w:rPr>
          <w:sz w:val="28"/>
          <w:szCs w:val="28"/>
        </w:rPr>
        <w:t xml:space="preserve"> </w:t>
      </w:r>
      <w:r w:rsidR="009538DD" w:rsidRPr="003F0CAE">
        <w:rPr>
          <w:sz w:val="28"/>
          <w:szCs w:val="28"/>
        </w:rPr>
        <w:t>(</w:t>
      </w:r>
      <w:r w:rsidR="00756F97" w:rsidRPr="003F0CAE">
        <w:rPr>
          <w:color w:val="000000"/>
          <w:sz w:val="28"/>
          <w:szCs w:val="28"/>
        </w:rPr>
        <w:t>Б.1.1</w:t>
      </w:r>
      <w:r w:rsidR="00CA53DC" w:rsidRPr="003F0CAE">
        <w:rPr>
          <w:color w:val="000000"/>
          <w:sz w:val="28"/>
          <w:szCs w:val="28"/>
        </w:rPr>
        <w:t>.35</w:t>
      </w:r>
      <w:r w:rsidR="009538DD" w:rsidRPr="003F0CAE">
        <w:rPr>
          <w:sz w:val="28"/>
          <w:szCs w:val="28"/>
        </w:rPr>
        <w:t xml:space="preserve">) </w:t>
      </w:r>
      <w:r w:rsidRPr="003F0CAE">
        <w:rPr>
          <w:sz w:val="28"/>
          <w:szCs w:val="28"/>
        </w:rPr>
        <w:t>Дисциплины (модули) по направлению подготовки 42.03.01 Реклама и связи с общественностью.</w:t>
      </w:r>
      <w:r w:rsidR="00833035" w:rsidRPr="003F0CAE">
        <w:rPr>
          <w:color w:val="FF0000"/>
          <w:sz w:val="28"/>
          <w:szCs w:val="28"/>
        </w:rPr>
        <w:t xml:space="preserve"> </w:t>
      </w:r>
    </w:p>
    <w:p w14:paraId="295A68A5" w14:textId="4D75DA86" w:rsidR="002B391E" w:rsidRPr="003F0CAE" w:rsidRDefault="002B391E" w:rsidP="009F3137">
      <w:pPr>
        <w:ind w:firstLine="709"/>
        <w:jc w:val="both"/>
        <w:rPr>
          <w:sz w:val="28"/>
          <w:szCs w:val="28"/>
        </w:rPr>
      </w:pPr>
      <w:r w:rsidRPr="003F0CAE">
        <w:rPr>
          <w:sz w:val="28"/>
          <w:szCs w:val="28"/>
        </w:rPr>
        <w:t xml:space="preserve">Дисциплина </w:t>
      </w:r>
      <w:r w:rsidR="00CA53DC" w:rsidRPr="003F0CAE">
        <w:rPr>
          <w:sz w:val="28"/>
          <w:szCs w:val="28"/>
        </w:rPr>
        <w:t>«</w:t>
      </w:r>
      <w:r w:rsidR="00CA53DC" w:rsidRPr="003F0CAE">
        <w:rPr>
          <w:rFonts w:eastAsia="Calibri"/>
          <w:color w:val="000000"/>
          <w:sz w:val="28"/>
          <w:szCs w:val="28"/>
          <w:lang w:bidi="ru-RU"/>
        </w:rPr>
        <w:t>Медиа-компетентность в современном обществе</w:t>
      </w:r>
      <w:r w:rsidR="00816503" w:rsidRPr="003F0CAE">
        <w:rPr>
          <w:sz w:val="28"/>
          <w:szCs w:val="28"/>
        </w:rPr>
        <w:t>» дает</w:t>
      </w:r>
      <w:r w:rsidRPr="003F0CAE">
        <w:rPr>
          <w:sz w:val="28"/>
          <w:szCs w:val="28"/>
        </w:rPr>
        <w:t xml:space="preserve">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3D4D1B93" w14:textId="77777777" w:rsidR="00CA53DC" w:rsidRPr="003F0CAE" w:rsidRDefault="00CA53DC" w:rsidP="009F3137">
      <w:pPr>
        <w:ind w:firstLine="709"/>
        <w:jc w:val="both"/>
        <w:rPr>
          <w:sz w:val="28"/>
          <w:szCs w:val="28"/>
        </w:rPr>
      </w:pPr>
    </w:p>
    <w:p w14:paraId="58EB6A66" w14:textId="77777777" w:rsidR="00833035" w:rsidRPr="003F0CAE"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3F0CAE">
        <w:rPr>
          <w:rFonts w:ascii="Times New Roman" w:hAnsi="Times New Roman" w:cs="Times New Roman"/>
          <w:iCs/>
          <w:sz w:val="28"/>
          <w:szCs w:val="28"/>
        </w:rPr>
        <w:t xml:space="preserve">4. </w:t>
      </w:r>
      <w:bookmarkEnd w:id="1"/>
      <w:r w:rsidRPr="003F0CA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A5DAB56" w14:textId="77777777" w:rsidR="00833035" w:rsidRPr="003F0CAE" w:rsidRDefault="00833035" w:rsidP="00833035">
      <w:pPr>
        <w:tabs>
          <w:tab w:val="left" w:pos="7797"/>
        </w:tabs>
        <w:ind w:right="142"/>
        <w:jc w:val="right"/>
        <w:rPr>
          <w:color w:val="000000"/>
          <w:szCs w:val="20"/>
          <w:lang w:eastAsia="en-US"/>
        </w:rPr>
      </w:pPr>
      <w:r w:rsidRPr="003F0CAE">
        <w:rPr>
          <w:color w:val="000000"/>
          <w:szCs w:val="20"/>
          <w:lang w:eastAsia="en-US"/>
        </w:rPr>
        <w:t>Таблица 1</w:t>
      </w:r>
    </w:p>
    <w:tbl>
      <w:tblPr>
        <w:tblW w:w="9004"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2976"/>
        <w:gridCol w:w="3402"/>
      </w:tblGrid>
      <w:tr w:rsidR="00593EC1" w:rsidRPr="003F0CAE" w14:paraId="4F958E4E" w14:textId="3F076212" w:rsidTr="00496CC9">
        <w:trPr>
          <w:trHeight w:val="706"/>
        </w:trPr>
        <w:tc>
          <w:tcPr>
            <w:tcW w:w="2626" w:type="dxa"/>
          </w:tcPr>
          <w:p w14:paraId="5682EBBD" w14:textId="77777777" w:rsidR="00593EC1" w:rsidRPr="003F0CAE" w:rsidRDefault="00593EC1" w:rsidP="00AD7281">
            <w:pPr>
              <w:rPr>
                <w:b/>
                <w:color w:val="000000"/>
                <w:szCs w:val="28"/>
              </w:rPr>
            </w:pPr>
            <w:r w:rsidRPr="003F0CAE">
              <w:rPr>
                <w:b/>
                <w:color w:val="000000"/>
                <w:szCs w:val="28"/>
              </w:rPr>
              <w:t>Вид учебной работы   по дисциплине</w:t>
            </w:r>
          </w:p>
        </w:tc>
        <w:tc>
          <w:tcPr>
            <w:tcW w:w="2976" w:type="dxa"/>
          </w:tcPr>
          <w:p w14:paraId="779AA845" w14:textId="77777777" w:rsidR="00593EC1" w:rsidRPr="003F0CAE" w:rsidRDefault="00593EC1" w:rsidP="00AD7281">
            <w:pPr>
              <w:jc w:val="center"/>
              <w:rPr>
                <w:b/>
                <w:color w:val="000000"/>
                <w:szCs w:val="28"/>
              </w:rPr>
            </w:pPr>
            <w:r w:rsidRPr="003F0CAE">
              <w:rPr>
                <w:b/>
                <w:color w:val="000000"/>
                <w:szCs w:val="28"/>
              </w:rPr>
              <w:t>Всего</w:t>
            </w:r>
          </w:p>
          <w:p w14:paraId="03364D84" w14:textId="77777777" w:rsidR="00593EC1" w:rsidRPr="003F0CAE" w:rsidRDefault="00593EC1" w:rsidP="00AD7281">
            <w:pPr>
              <w:jc w:val="center"/>
              <w:rPr>
                <w:b/>
                <w:color w:val="000000"/>
                <w:szCs w:val="28"/>
              </w:rPr>
            </w:pPr>
            <w:r w:rsidRPr="003F0CAE">
              <w:rPr>
                <w:b/>
                <w:color w:val="000000"/>
                <w:szCs w:val="28"/>
              </w:rPr>
              <w:t>(в з/е и часах)</w:t>
            </w:r>
          </w:p>
        </w:tc>
        <w:tc>
          <w:tcPr>
            <w:tcW w:w="3402" w:type="dxa"/>
          </w:tcPr>
          <w:p w14:paraId="7BE51E71" w14:textId="54EB34B8" w:rsidR="00593EC1" w:rsidRPr="003F0CAE" w:rsidRDefault="00593EC1" w:rsidP="00496CC9">
            <w:pPr>
              <w:numPr>
                <w:ilvl w:val="12"/>
                <w:numId w:val="0"/>
              </w:numPr>
              <w:rPr>
                <w:b/>
                <w:color w:val="000000"/>
                <w:szCs w:val="28"/>
              </w:rPr>
            </w:pPr>
            <w:r w:rsidRPr="003F0CAE">
              <w:rPr>
                <w:b/>
                <w:color w:val="000000"/>
                <w:szCs w:val="28"/>
              </w:rPr>
              <w:t>Семестр 4</w:t>
            </w:r>
          </w:p>
          <w:p w14:paraId="5A79E43A" w14:textId="4EE172CC" w:rsidR="00593EC1" w:rsidRPr="003F0CAE" w:rsidRDefault="00593EC1" w:rsidP="009538DD">
            <w:pPr>
              <w:spacing w:after="160" w:line="259" w:lineRule="auto"/>
              <w:rPr>
                <w:b/>
                <w:color w:val="000000"/>
                <w:szCs w:val="28"/>
              </w:rPr>
            </w:pPr>
            <w:r w:rsidRPr="003F0CAE">
              <w:rPr>
                <w:b/>
                <w:color w:val="000000"/>
                <w:szCs w:val="28"/>
              </w:rPr>
              <w:t>(в часах)</w:t>
            </w:r>
          </w:p>
          <w:p w14:paraId="194A2C73" w14:textId="77777777" w:rsidR="00593EC1" w:rsidRPr="003F0CAE" w:rsidRDefault="00593EC1" w:rsidP="00AD7281">
            <w:pPr>
              <w:numPr>
                <w:ilvl w:val="12"/>
                <w:numId w:val="0"/>
              </w:numPr>
              <w:jc w:val="center"/>
              <w:rPr>
                <w:b/>
                <w:color w:val="000000"/>
                <w:szCs w:val="28"/>
              </w:rPr>
            </w:pPr>
          </w:p>
        </w:tc>
      </w:tr>
      <w:tr w:rsidR="00593EC1" w:rsidRPr="003F0CAE" w14:paraId="77B7B1EE" w14:textId="470D6903" w:rsidTr="00496CC9">
        <w:trPr>
          <w:trHeight w:val="330"/>
        </w:trPr>
        <w:tc>
          <w:tcPr>
            <w:tcW w:w="2626" w:type="dxa"/>
          </w:tcPr>
          <w:p w14:paraId="37811550" w14:textId="77777777" w:rsidR="00593EC1" w:rsidRPr="003F0CAE" w:rsidRDefault="00593EC1" w:rsidP="0091696C">
            <w:pPr>
              <w:rPr>
                <w:b/>
                <w:color w:val="000000"/>
                <w:szCs w:val="28"/>
              </w:rPr>
            </w:pPr>
            <w:r w:rsidRPr="003F0CAE">
              <w:rPr>
                <w:b/>
                <w:color w:val="000000"/>
                <w:szCs w:val="28"/>
              </w:rPr>
              <w:t xml:space="preserve">Общая трудоемкость дисциплины </w:t>
            </w:r>
          </w:p>
        </w:tc>
        <w:tc>
          <w:tcPr>
            <w:tcW w:w="2976" w:type="dxa"/>
          </w:tcPr>
          <w:p w14:paraId="6E1B62C5" w14:textId="1226386F" w:rsidR="00593EC1" w:rsidRPr="003F0CAE" w:rsidRDefault="00593EC1" w:rsidP="00C53DC2">
            <w:pPr>
              <w:tabs>
                <w:tab w:val="left" w:pos="540"/>
              </w:tabs>
              <w:contextualSpacing/>
              <w:jc w:val="both"/>
            </w:pPr>
            <w:r w:rsidRPr="003F0CAE">
              <w:t>4 з.е., 144</w:t>
            </w:r>
          </w:p>
        </w:tc>
        <w:tc>
          <w:tcPr>
            <w:tcW w:w="3402" w:type="dxa"/>
          </w:tcPr>
          <w:p w14:paraId="688268EF" w14:textId="3E718123" w:rsidR="00593EC1" w:rsidRPr="003F0CAE" w:rsidRDefault="00593EC1" w:rsidP="009538DD">
            <w:pPr>
              <w:tabs>
                <w:tab w:val="left" w:pos="540"/>
              </w:tabs>
              <w:contextualSpacing/>
              <w:jc w:val="both"/>
            </w:pPr>
            <w:r w:rsidRPr="003F0CAE">
              <w:t>4 з.е., 144</w:t>
            </w:r>
          </w:p>
        </w:tc>
      </w:tr>
      <w:tr w:rsidR="00593EC1" w:rsidRPr="003F0CAE" w14:paraId="2FC241EB" w14:textId="2B3C2CFE" w:rsidTr="00496CC9">
        <w:trPr>
          <w:trHeight w:val="330"/>
        </w:trPr>
        <w:tc>
          <w:tcPr>
            <w:tcW w:w="2626" w:type="dxa"/>
          </w:tcPr>
          <w:p w14:paraId="5D31E53B" w14:textId="77777777" w:rsidR="00593EC1" w:rsidRPr="003F0CAE" w:rsidRDefault="00593EC1" w:rsidP="00457696">
            <w:pPr>
              <w:rPr>
                <w:b/>
                <w:color w:val="000000"/>
                <w:szCs w:val="28"/>
              </w:rPr>
            </w:pPr>
            <w:r w:rsidRPr="003F0CAE">
              <w:rPr>
                <w:b/>
                <w:color w:val="000000"/>
                <w:szCs w:val="28"/>
              </w:rPr>
              <w:t xml:space="preserve">Контактная работа - Аудиторные занятия </w:t>
            </w:r>
          </w:p>
        </w:tc>
        <w:tc>
          <w:tcPr>
            <w:tcW w:w="2976" w:type="dxa"/>
          </w:tcPr>
          <w:p w14:paraId="5E33E651" w14:textId="2FBFF2CE" w:rsidR="00593EC1" w:rsidRPr="003F0CAE" w:rsidRDefault="00593EC1" w:rsidP="00457696">
            <w:pPr>
              <w:tabs>
                <w:tab w:val="left" w:pos="540"/>
              </w:tabs>
              <w:contextualSpacing/>
              <w:jc w:val="both"/>
            </w:pPr>
            <w:r w:rsidRPr="003F0CAE">
              <w:t>50</w:t>
            </w:r>
          </w:p>
        </w:tc>
        <w:tc>
          <w:tcPr>
            <w:tcW w:w="3402" w:type="dxa"/>
          </w:tcPr>
          <w:p w14:paraId="3E96E3A5" w14:textId="6CCB4466" w:rsidR="00593EC1" w:rsidRPr="003F0CAE" w:rsidRDefault="00593EC1" w:rsidP="009538DD">
            <w:pPr>
              <w:tabs>
                <w:tab w:val="left" w:pos="540"/>
              </w:tabs>
              <w:contextualSpacing/>
              <w:jc w:val="both"/>
            </w:pPr>
            <w:r w:rsidRPr="003F0CAE">
              <w:t>50</w:t>
            </w:r>
          </w:p>
        </w:tc>
      </w:tr>
      <w:tr w:rsidR="00593EC1" w:rsidRPr="003F0CAE" w14:paraId="3B859B88" w14:textId="70BE1F30" w:rsidTr="00496CC9">
        <w:trPr>
          <w:trHeight w:val="330"/>
        </w:trPr>
        <w:tc>
          <w:tcPr>
            <w:tcW w:w="2626" w:type="dxa"/>
          </w:tcPr>
          <w:p w14:paraId="4A67A1C6" w14:textId="77777777" w:rsidR="00593EC1" w:rsidRPr="003F0CAE" w:rsidRDefault="00593EC1" w:rsidP="00593EC1">
            <w:pPr>
              <w:rPr>
                <w:color w:val="000000"/>
                <w:szCs w:val="28"/>
              </w:rPr>
            </w:pPr>
            <w:r w:rsidRPr="003F0CAE">
              <w:rPr>
                <w:color w:val="000000"/>
                <w:szCs w:val="28"/>
              </w:rPr>
              <w:t xml:space="preserve">Лекции </w:t>
            </w:r>
          </w:p>
        </w:tc>
        <w:tc>
          <w:tcPr>
            <w:tcW w:w="2976" w:type="dxa"/>
          </w:tcPr>
          <w:p w14:paraId="04B5F4C3" w14:textId="02E9462B" w:rsidR="00593EC1" w:rsidRPr="003F0CAE" w:rsidRDefault="00593EC1" w:rsidP="00593EC1">
            <w:pPr>
              <w:tabs>
                <w:tab w:val="left" w:pos="540"/>
              </w:tabs>
              <w:contextualSpacing/>
              <w:jc w:val="both"/>
            </w:pPr>
            <w:r w:rsidRPr="003F0CAE">
              <w:t>16</w:t>
            </w:r>
          </w:p>
        </w:tc>
        <w:tc>
          <w:tcPr>
            <w:tcW w:w="3402" w:type="dxa"/>
          </w:tcPr>
          <w:p w14:paraId="48BF6D39" w14:textId="607FA5C7" w:rsidR="00593EC1" w:rsidRPr="003F0CAE" w:rsidRDefault="00593EC1" w:rsidP="00593EC1">
            <w:pPr>
              <w:tabs>
                <w:tab w:val="left" w:pos="540"/>
              </w:tabs>
              <w:contextualSpacing/>
              <w:jc w:val="both"/>
            </w:pPr>
            <w:r w:rsidRPr="003F0CAE">
              <w:t>16</w:t>
            </w:r>
          </w:p>
        </w:tc>
      </w:tr>
      <w:tr w:rsidR="00593EC1" w:rsidRPr="003F0CAE" w14:paraId="7C79DE1F" w14:textId="7B1115FF" w:rsidTr="00496CC9">
        <w:trPr>
          <w:trHeight w:val="330"/>
        </w:trPr>
        <w:tc>
          <w:tcPr>
            <w:tcW w:w="2626" w:type="dxa"/>
          </w:tcPr>
          <w:p w14:paraId="0FAC8288" w14:textId="77777777" w:rsidR="00593EC1" w:rsidRPr="003F0CAE" w:rsidRDefault="00593EC1" w:rsidP="00593EC1">
            <w:pPr>
              <w:rPr>
                <w:color w:val="000000"/>
                <w:szCs w:val="28"/>
              </w:rPr>
            </w:pPr>
            <w:r w:rsidRPr="003F0CAE">
              <w:rPr>
                <w:color w:val="000000"/>
                <w:szCs w:val="28"/>
              </w:rPr>
              <w:t xml:space="preserve">Семинары, практические занятия  </w:t>
            </w:r>
          </w:p>
        </w:tc>
        <w:tc>
          <w:tcPr>
            <w:tcW w:w="2976" w:type="dxa"/>
          </w:tcPr>
          <w:p w14:paraId="681851E1" w14:textId="66638431" w:rsidR="00593EC1" w:rsidRPr="003F0CAE" w:rsidRDefault="00593EC1" w:rsidP="00593EC1">
            <w:pPr>
              <w:tabs>
                <w:tab w:val="left" w:pos="540"/>
              </w:tabs>
              <w:contextualSpacing/>
              <w:jc w:val="both"/>
            </w:pPr>
            <w:r w:rsidRPr="003F0CAE">
              <w:t>34</w:t>
            </w:r>
          </w:p>
        </w:tc>
        <w:tc>
          <w:tcPr>
            <w:tcW w:w="3402" w:type="dxa"/>
          </w:tcPr>
          <w:p w14:paraId="5985D358" w14:textId="6FEC7BEE" w:rsidR="00593EC1" w:rsidRPr="003F0CAE" w:rsidRDefault="00593EC1" w:rsidP="00593EC1">
            <w:pPr>
              <w:tabs>
                <w:tab w:val="left" w:pos="540"/>
              </w:tabs>
              <w:contextualSpacing/>
              <w:jc w:val="both"/>
            </w:pPr>
            <w:r w:rsidRPr="003F0CAE">
              <w:t>34</w:t>
            </w:r>
          </w:p>
        </w:tc>
      </w:tr>
      <w:tr w:rsidR="00593EC1" w:rsidRPr="003F0CAE" w14:paraId="757D26B7" w14:textId="0A1FDA3E" w:rsidTr="00496CC9">
        <w:trPr>
          <w:trHeight w:val="330"/>
        </w:trPr>
        <w:tc>
          <w:tcPr>
            <w:tcW w:w="2626" w:type="dxa"/>
          </w:tcPr>
          <w:p w14:paraId="6A4B49F7" w14:textId="77777777" w:rsidR="00593EC1" w:rsidRPr="003F0CAE" w:rsidRDefault="00593EC1" w:rsidP="00593EC1">
            <w:pPr>
              <w:rPr>
                <w:b/>
                <w:color w:val="000000"/>
                <w:szCs w:val="28"/>
              </w:rPr>
            </w:pPr>
            <w:r w:rsidRPr="003F0CAE">
              <w:rPr>
                <w:b/>
                <w:color w:val="000000"/>
                <w:szCs w:val="28"/>
              </w:rPr>
              <w:t>Самостоятельная работа</w:t>
            </w:r>
          </w:p>
        </w:tc>
        <w:tc>
          <w:tcPr>
            <w:tcW w:w="2976" w:type="dxa"/>
          </w:tcPr>
          <w:p w14:paraId="65617F7D" w14:textId="7E719E3F" w:rsidR="00593EC1" w:rsidRPr="003F0CAE" w:rsidRDefault="00593EC1" w:rsidP="00593EC1">
            <w:pPr>
              <w:tabs>
                <w:tab w:val="left" w:pos="540"/>
              </w:tabs>
              <w:contextualSpacing/>
              <w:jc w:val="both"/>
            </w:pPr>
            <w:r w:rsidRPr="003F0CAE">
              <w:t>94</w:t>
            </w:r>
          </w:p>
        </w:tc>
        <w:tc>
          <w:tcPr>
            <w:tcW w:w="3402" w:type="dxa"/>
          </w:tcPr>
          <w:p w14:paraId="030430FA" w14:textId="6D1953B7" w:rsidR="00593EC1" w:rsidRPr="003F0CAE" w:rsidRDefault="00593EC1" w:rsidP="00593EC1">
            <w:pPr>
              <w:tabs>
                <w:tab w:val="left" w:pos="540"/>
              </w:tabs>
              <w:contextualSpacing/>
              <w:jc w:val="both"/>
            </w:pPr>
            <w:r w:rsidRPr="003F0CAE">
              <w:t>94</w:t>
            </w:r>
          </w:p>
        </w:tc>
      </w:tr>
      <w:tr w:rsidR="00593EC1" w:rsidRPr="003F0CAE" w14:paraId="06D1E758" w14:textId="1FB5AD48" w:rsidTr="00496CC9">
        <w:trPr>
          <w:trHeight w:val="677"/>
        </w:trPr>
        <w:tc>
          <w:tcPr>
            <w:tcW w:w="2626" w:type="dxa"/>
          </w:tcPr>
          <w:p w14:paraId="5D434253" w14:textId="77777777" w:rsidR="00593EC1" w:rsidRPr="003F0CAE" w:rsidRDefault="00593EC1" w:rsidP="0091696C">
            <w:pPr>
              <w:rPr>
                <w:color w:val="000000"/>
                <w:szCs w:val="28"/>
              </w:rPr>
            </w:pPr>
            <w:r w:rsidRPr="003F0CAE">
              <w:rPr>
                <w:color w:val="000000"/>
                <w:szCs w:val="28"/>
              </w:rPr>
              <w:t xml:space="preserve">Вид текущего контроля </w:t>
            </w:r>
          </w:p>
        </w:tc>
        <w:tc>
          <w:tcPr>
            <w:tcW w:w="2976" w:type="dxa"/>
          </w:tcPr>
          <w:p w14:paraId="78545E83" w14:textId="208CBE6C" w:rsidR="00593EC1" w:rsidRPr="003F0CAE" w:rsidRDefault="00593EC1" w:rsidP="0091696C">
            <w:pPr>
              <w:tabs>
                <w:tab w:val="left" w:pos="540"/>
              </w:tabs>
              <w:contextualSpacing/>
              <w:jc w:val="both"/>
            </w:pPr>
            <w:r w:rsidRPr="003F0CAE">
              <w:t>эссе</w:t>
            </w:r>
          </w:p>
        </w:tc>
        <w:tc>
          <w:tcPr>
            <w:tcW w:w="3402" w:type="dxa"/>
          </w:tcPr>
          <w:p w14:paraId="17C5579C" w14:textId="69D23CBB" w:rsidR="00593EC1" w:rsidRPr="003F0CAE" w:rsidRDefault="00593EC1" w:rsidP="009538DD">
            <w:pPr>
              <w:tabs>
                <w:tab w:val="left" w:pos="540"/>
              </w:tabs>
              <w:contextualSpacing/>
              <w:jc w:val="both"/>
            </w:pPr>
            <w:r w:rsidRPr="003F0CAE">
              <w:t>эссе</w:t>
            </w:r>
          </w:p>
        </w:tc>
      </w:tr>
      <w:tr w:rsidR="00593EC1" w:rsidRPr="003F0CAE" w14:paraId="4A2E7B78" w14:textId="681607BD" w:rsidTr="00496CC9">
        <w:trPr>
          <w:trHeight w:val="330"/>
        </w:trPr>
        <w:tc>
          <w:tcPr>
            <w:tcW w:w="2626" w:type="dxa"/>
          </w:tcPr>
          <w:p w14:paraId="3DA4D3B1" w14:textId="77777777" w:rsidR="00593EC1" w:rsidRPr="003F0CAE" w:rsidRDefault="00593EC1" w:rsidP="009538DD">
            <w:pPr>
              <w:rPr>
                <w:color w:val="000000"/>
                <w:szCs w:val="28"/>
              </w:rPr>
            </w:pPr>
            <w:r w:rsidRPr="003F0CAE">
              <w:rPr>
                <w:color w:val="000000"/>
                <w:szCs w:val="28"/>
              </w:rPr>
              <w:t>Вид промежуточной аттестации</w:t>
            </w:r>
          </w:p>
        </w:tc>
        <w:tc>
          <w:tcPr>
            <w:tcW w:w="2976" w:type="dxa"/>
          </w:tcPr>
          <w:p w14:paraId="7759F408" w14:textId="09678233" w:rsidR="00593EC1" w:rsidRPr="003F0CAE" w:rsidRDefault="00593EC1" w:rsidP="009538DD">
            <w:pPr>
              <w:tabs>
                <w:tab w:val="left" w:pos="540"/>
              </w:tabs>
              <w:contextualSpacing/>
              <w:jc w:val="both"/>
            </w:pPr>
            <w:r w:rsidRPr="003F0CAE">
              <w:t xml:space="preserve">экзамен </w:t>
            </w:r>
          </w:p>
        </w:tc>
        <w:tc>
          <w:tcPr>
            <w:tcW w:w="3402" w:type="dxa"/>
          </w:tcPr>
          <w:p w14:paraId="3033BEC5" w14:textId="3FD430AE" w:rsidR="00593EC1" w:rsidRPr="003F0CAE" w:rsidRDefault="00593EC1" w:rsidP="009538DD">
            <w:pPr>
              <w:tabs>
                <w:tab w:val="left" w:pos="540"/>
              </w:tabs>
              <w:contextualSpacing/>
              <w:jc w:val="both"/>
            </w:pPr>
            <w:r w:rsidRPr="003F0CAE">
              <w:t>экзамен</w:t>
            </w:r>
          </w:p>
        </w:tc>
      </w:tr>
    </w:tbl>
    <w:p w14:paraId="744381E2" w14:textId="3DD3734F" w:rsidR="00833035" w:rsidRPr="003F0CAE" w:rsidRDefault="00833035" w:rsidP="00833035">
      <w:pPr>
        <w:rPr>
          <w:i/>
          <w:color w:val="000000"/>
          <w:sz w:val="20"/>
          <w:szCs w:val="20"/>
          <w:lang w:eastAsia="en-US"/>
        </w:rPr>
      </w:pPr>
      <w:bookmarkStart w:id="2" w:name="_Toc470869438"/>
      <w:bookmarkStart w:id="3" w:name="_Toc470869977"/>
    </w:p>
    <w:p w14:paraId="73FB6B79" w14:textId="46C764E0" w:rsidR="003E4FA0" w:rsidRPr="003F0CAE" w:rsidRDefault="003E4FA0" w:rsidP="00833035">
      <w:pPr>
        <w:rPr>
          <w:i/>
          <w:color w:val="000000"/>
          <w:sz w:val="20"/>
          <w:szCs w:val="20"/>
          <w:lang w:eastAsia="en-US"/>
        </w:rPr>
      </w:pPr>
    </w:p>
    <w:p w14:paraId="6A75BA57" w14:textId="1F2E0C0A" w:rsidR="003E4FA0" w:rsidRPr="003F0CAE" w:rsidRDefault="003E4FA0" w:rsidP="00833035">
      <w:pPr>
        <w:rPr>
          <w:i/>
          <w:color w:val="000000"/>
          <w:sz w:val="20"/>
          <w:szCs w:val="20"/>
          <w:lang w:eastAsia="en-US"/>
        </w:rPr>
      </w:pPr>
    </w:p>
    <w:p w14:paraId="4490A92F" w14:textId="77777777" w:rsidR="003E4FA0" w:rsidRPr="003F0CAE" w:rsidRDefault="003E4FA0" w:rsidP="00833035">
      <w:pPr>
        <w:rPr>
          <w:i/>
          <w:color w:val="000000"/>
          <w:sz w:val="20"/>
          <w:szCs w:val="20"/>
          <w:lang w:eastAsia="en-US"/>
        </w:rPr>
      </w:pPr>
    </w:p>
    <w:bookmarkEnd w:id="2"/>
    <w:bookmarkEnd w:id="3"/>
    <w:p w14:paraId="5CDAAC64" w14:textId="1BC5BD4B" w:rsidR="00833035" w:rsidRPr="003F0CAE" w:rsidRDefault="00833035" w:rsidP="00833035">
      <w:pPr>
        <w:jc w:val="both"/>
        <w:rPr>
          <w:b/>
          <w:bCs/>
          <w:sz w:val="28"/>
          <w:szCs w:val="28"/>
        </w:rPr>
      </w:pPr>
      <w:r w:rsidRPr="003F0CAE">
        <w:rPr>
          <w:b/>
          <w:iCs/>
          <w:sz w:val="28"/>
          <w:szCs w:val="28"/>
        </w:rPr>
        <w:t>5.</w:t>
      </w:r>
      <w:r w:rsidRPr="003F0CAE">
        <w:rPr>
          <w:iCs/>
          <w:sz w:val="28"/>
          <w:szCs w:val="28"/>
        </w:rPr>
        <w:t xml:space="preserve"> </w:t>
      </w:r>
      <w:r w:rsidRPr="003F0CA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BFBAD22" w14:textId="77777777" w:rsidR="008B4EF2" w:rsidRPr="003F0CAE" w:rsidRDefault="008B4EF2" w:rsidP="00833035">
      <w:pPr>
        <w:jc w:val="both"/>
        <w:rPr>
          <w:b/>
          <w:bCs/>
          <w:sz w:val="28"/>
          <w:szCs w:val="28"/>
        </w:rPr>
      </w:pPr>
    </w:p>
    <w:p w14:paraId="4C146ABE" w14:textId="079BC7D1" w:rsidR="00833035" w:rsidRPr="003F0CAE" w:rsidRDefault="00833035" w:rsidP="00833035">
      <w:pPr>
        <w:spacing w:after="240"/>
        <w:ind w:firstLine="709"/>
        <w:jc w:val="both"/>
        <w:rPr>
          <w:b/>
          <w:bCs/>
          <w:sz w:val="28"/>
          <w:szCs w:val="28"/>
        </w:rPr>
      </w:pPr>
      <w:r w:rsidRPr="003F0CAE">
        <w:rPr>
          <w:b/>
          <w:bCs/>
          <w:sz w:val="28"/>
          <w:szCs w:val="28"/>
        </w:rPr>
        <w:t>5.1. Содержание дисциплины</w:t>
      </w:r>
    </w:p>
    <w:p w14:paraId="2B246054" w14:textId="77777777" w:rsidR="00190FEB" w:rsidRPr="003F0CAE" w:rsidRDefault="00190FEB" w:rsidP="00190FEB">
      <w:pPr>
        <w:shd w:val="clear" w:color="auto" w:fill="FFFFFF"/>
        <w:ind w:right="225"/>
        <w:jc w:val="both"/>
        <w:rPr>
          <w:b/>
          <w:sz w:val="28"/>
          <w:szCs w:val="28"/>
        </w:rPr>
      </w:pPr>
      <w:r w:rsidRPr="003F0CAE">
        <w:rPr>
          <w:b/>
          <w:sz w:val="28"/>
          <w:szCs w:val="28"/>
        </w:rPr>
        <w:lastRenderedPageBreak/>
        <w:t xml:space="preserve">Тема 1.  Современная медиакультура.  </w:t>
      </w:r>
    </w:p>
    <w:p w14:paraId="2D9040EC" w14:textId="79989065" w:rsidR="00190FEB" w:rsidRPr="003F0CAE" w:rsidRDefault="00190FEB" w:rsidP="00190FEB">
      <w:pPr>
        <w:shd w:val="clear" w:color="auto" w:fill="FFFFFF"/>
        <w:ind w:right="225" w:firstLine="708"/>
        <w:jc w:val="both"/>
        <w:rPr>
          <w:b/>
          <w:sz w:val="28"/>
          <w:szCs w:val="28"/>
        </w:rPr>
      </w:pPr>
      <w:r w:rsidRPr="003F0CAE">
        <w:rPr>
          <w:sz w:val="28"/>
          <w:szCs w:val="28"/>
        </w:rPr>
        <w:t>Медиакультура и ее виды. Современное обществ</w:t>
      </w:r>
      <w:r w:rsidR="00855848" w:rsidRPr="003F0CAE">
        <w:rPr>
          <w:sz w:val="28"/>
          <w:szCs w:val="28"/>
        </w:rPr>
        <w:t>о</w:t>
      </w:r>
      <w:r w:rsidRPr="003F0CAE">
        <w:rPr>
          <w:sz w:val="28"/>
          <w:szCs w:val="28"/>
        </w:rPr>
        <w:t xml:space="preserve"> как информационное и медиатизированное М</w:t>
      </w:r>
      <w:r w:rsidR="00911C23" w:rsidRPr="003F0CAE">
        <w:rPr>
          <w:sz w:val="28"/>
          <w:szCs w:val="28"/>
        </w:rPr>
        <w:t>е</w:t>
      </w:r>
      <w:r w:rsidRPr="003F0CAE">
        <w:rPr>
          <w:sz w:val="28"/>
          <w:szCs w:val="28"/>
        </w:rPr>
        <w:t>диа как сфера самореализации человека. Виды массово-коммуникационной деятельности: журналистика, паблик рилейшнз, реклама, политтехнологии</w:t>
      </w:r>
      <w:r w:rsidR="00855848" w:rsidRPr="003F0CAE">
        <w:rPr>
          <w:sz w:val="28"/>
          <w:szCs w:val="28"/>
        </w:rPr>
        <w:t xml:space="preserve">, лоббирование. Медиапрофессии: </w:t>
      </w:r>
      <w:r w:rsidRPr="003F0CAE">
        <w:rPr>
          <w:sz w:val="28"/>
          <w:szCs w:val="28"/>
        </w:rPr>
        <w:t>творческие, вспомогательные и технические</w:t>
      </w:r>
      <w:r w:rsidR="00855848" w:rsidRPr="003F0CAE">
        <w:rPr>
          <w:sz w:val="28"/>
          <w:szCs w:val="28"/>
        </w:rPr>
        <w:t>. Ме</w:t>
      </w:r>
      <w:r w:rsidRPr="003F0CAE">
        <w:rPr>
          <w:sz w:val="28"/>
          <w:szCs w:val="28"/>
        </w:rPr>
        <w:t xml:space="preserve">диа </w:t>
      </w:r>
      <w:r w:rsidR="00855848" w:rsidRPr="003F0CAE">
        <w:rPr>
          <w:sz w:val="28"/>
          <w:szCs w:val="28"/>
        </w:rPr>
        <w:t>как искусство</w:t>
      </w:r>
      <w:r w:rsidRPr="003F0CAE">
        <w:rPr>
          <w:sz w:val="28"/>
          <w:szCs w:val="28"/>
        </w:rPr>
        <w:t>. Модели функционирования медиа в обществе (либертарианская, инс</w:t>
      </w:r>
      <w:r w:rsidR="002849E1" w:rsidRPr="003F0CAE">
        <w:rPr>
          <w:sz w:val="28"/>
          <w:szCs w:val="28"/>
        </w:rPr>
        <w:t>трументальная, советская). М</w:t>
      </w:r>
      <w:r w:rsidRPr="003F0CAE">
        <w:rPr>
          <w:sz w:val="28"/>
          <w:szCs w:val="28"/>
        </w:rPr>
        <w:t>едиа и государство. Гражданская журналистика.</w:t>
      </w:r>
      <w:r w:rsidRPr="003F0CAE">
        <w:rPr>
          <w:b/>
          <w:sz w:val="28"/>
          <w:szCs w:val="28"/>
        </w:rPr>
        <w:t xml:space="preserve"> </w:t>
      </w:r>
      <w:r w:rsidRPr="003F0CAE">
        <w:rPr>
          <w:sz w:val="28"/>
          <w:szCs w:val="28"/>
        </w:rPr>
        <w:t xml:space="preserve">Феномен непрофессиональных СМИ. Медиабизнес. Владельцы медиа. Рынок медиа. Особенности медиапродуктов. Ресурсы и затраты Медиауслуги. Этические корпоративные кодексы. </w:t>
      </w:r>
    </w:p>
    <w:p w14:paraId="12175F60" w14:textId="77777777" w:rsidR="00190FEB" w:rsidRPr="003F0CAE" w:rsidRDefault="00190FEB" w:rsidP="00190FEB">
      <w:pPr>
        <w:shd w:val="clear" w:color="auto" w:fill="FFFFFF"/>
        <w:ind w:right="225" w:firstLine="708"/>
        <w:jc w:val="both"/>
        <w:rPr>
          <w:b/>
          <w:sz w:val="28"/>
          <w:szCs w:val="28"/>
        </w:rPr>
      </w:pPr>
    </w:p>
    <w:p w14:paraId="25B29DD9" w14:textId="77777777" w:rsidR="00190FEB" w:rsidRPr="003F0CAE" w:rsidRDefault="00190FEB" w:rsidP="00190FEB">
      <w:pPr>
        <w:widowControl w:val="0"/>
        <w:autoSpaceDE w:val="0"/>
        <w:autoSpaceDN w:val="0"/>
        <w:jc w:val="both"/>
        <w:rPr>
          <w:sz w:val="28"/>
          <w:szCs w:val="28"/>
        </w:rPr>
      </w:pPr>
      <w:r w:rsidRPr="003F0CAE">
        <w:rPr>
          <w:b/>
          <w:sz w:val="28"/>
          <w:szCs w:val="28"/>
        </w:rPr>
        <w:t>Тема 2. Многообразие медиатекстов.</w:t>
      </w:r>
    </w:p>
    <w:p w14:paraId="505E5B9B" w14:textId="03B2A0CE" w:rsidR="00190FEB" w:rsidRPr="003F0CAE" w:rsidRDefault="00855848" w:rsidP="00190FEB">
      <w:pPr>
        <w:shd w:val="clear" w:color="auto" w:fill="FFFFFF"/>
        <w:ind w:right="225" w:firstLine="708"/>
        <w:jc w:val="both"/>
        <w:rPr>
          <w:sz w:val="28"/>
          <w:szCs w:val="28"/>
        </w:rPr>
      </w:pPr>
      <w:r w:rsidRPr="003F0CAE">
        <w:rPr>
          <w:sz w:val="28"/>
          <w:szCs w:val="28"/>
        </w:rPr>
        <w:t xml:space="preserve">Роль, задачи, функции медиатекстов. </w:t>
      </w:r>
      <w:r w:rsidR="00190FEB" w:rsidRPr="003F0CAE">
        <w:rPr>
          <w:sz w:val="28"/>
          <w:szCs w:val="28"/>
        </w:rPr>
        <w:t>Создание медиатекста - творчеств</w:t>
      </w:r>
      <w:r w:rsidRPr="003F0CAE">
        <w:rPr>
          <w:sz w:val="28"/>
          <w:szCs w:val="28"/>
        </w:rPr>
        <w:t>о</w:t>
      </w:r>
      <w:r w:rsidR="00190FEB" w:rsidRPr="003F0CAE">
        <w:rPr>
          <w:sz w:val="28"/>
          <w:szCs w:val="28"/>
        </w:rPr>
        <w:t>-в-процессе-коммуницирования. Способы осознанного восприятия, анализа и оценки медиатекстов.</w:t>
      </w:r>
      <w:r w:rsidR="00190FEB" w:rsidRPr="003F0CAE">
        <w:rPr>
          <w:b/>
          <w:sz w:val="28"/>
          <w:szCs w:val="28"/>
        </w:rPr>
        <w:t xml:space="preserve"> </w:t>
      </w:r>
      <w:r w:rsidR="00190FEB" w:rsidRPr="003F0CAE">
        <w:rPr>
          <w:bCs/>
          <w:sz w:val="28"/>
          <w:szCs w:val="28"/>
        </w:rPr>
        <w:t xml:space="preserve">Средства определения ценностных ориентаций, реализуемых медиатекстами. </w:t>
      </w:r>
      <w:r w:rsidR="00190FEB" w:rsidRPr="003F0CAE">
        <w:rPr>
          <w:b/>
          <w:sz w:val="28"/>
          <w:szCs w:val="28"/>
        </w:rPr>
        <w:t xml:space="preserve"> </w:t>
      </w:r>
      <w:r w:rsidRPr="003F0CAE">
        <w:rPr>
          <w:sz w:val="28"/>
          <w:szCs w:val="28"/>
        </w:rPr>
        <w:t>Виды</w:t>
      </w:r>
      <w:r w:rsidR="00190FEB" w:rsidRPr="003F0CAE">
        <w:rPr>
          <w:sz w:val="28"/>
          <w:szCs w:val="28"/>
        </w:rPr>
        <w:t xml:space="preserve"> медиатекстов</w:t>
      </w:r>
      <w:r w:rsidRPr="003F0CAE">
        <w:rPr>
          <w:sz w:val="28"/>
          <w:szCs w:val="28"/>
        </w:rPr>
        <w:t xml:space="preserve">: </w:t>
      </w:r>
      <w:r w:rsidR="00190FEB" w:rsidRPr="003F0CAE">
        <w:rPr>
          <w:sz w:val="28"/>
          <w:szCs w:val="28"/>
        </w:rPr>
        <w:t>документальные, научно-популярные,</w:t>
      </w:r>
      <w:r w:rsidRPr="003F0CAE">
        <w:rPr>
          <w:sz w:val="28"/>
          <w:szCs w:val="28"/>
        </w:rPr>
        <w:t xml:space="preserve"> учебные, игровые, анимационные.</w:t>
      </w:r>
      <w:r w:rsidR="00190FEB" w:rsidRPr="003F0CAE">
        <w:rPr>
          <w:sz w:val="28"/>
          <w:szCs w:val="28"/>
        </w:rPr>
        <w:t xml:space="preserve"> Жанры</w:t>
      </w:r>
      <w:r w:rsidRPr="003F0CAE">
        <w:rPr>
          <w:sz w:val="28"/>
          <w:szCs w:val="28"/>
        </w:rPr>
        <w:t xml:space="preserve"> аудиовизуальных медиа: взаимосвязь с жанрам</w:t>
      </w:r>
      <w:r w:rsidR="00190FEB" w:rsidRPr="003F0CAE">
        <w:rPr>
          <w:sz w:val="28"/>
          <w:szCs w:val="28"/>
        </w:rPr>
        <w:t xml:space="preserve"> литературы и театра. Специфика жа</w:t>
      </w:r>
      <w:r w:rsidRPr="003F0CAE">
        <w:rPr>
          <w:sz w:val="28"/>
          <w:szCs w:val="28"/>
        </w:rPr>
        <w:t xml:space="preserve">нров игровых экранных искусств: </w:t>
      </w:r>
      <w:r w:rsidR="00190FEB" w:rsidRPr="003F0CAE">
        <w:rPr>
          <w:sz w:val="28"/>
          <w:szCs w:val="28"/>
        </w:rPr>
        <w:t>трагедия, драма, мелодрама, комедия, детект</w:t>
      </w:r>
      <w:r w:rsidRPr="003F0CAE">
        <w:rPr>
          <w:sz w:val="28"/>
          <w:szCs w:val="28"/>
        </w:rPr>
        <w:t>ив, триллер, мюзикл, ревю</w:t>
      </w:r>
      <w:r w:rsidR="00190FEB" w:rsidRPr="003F0CAE">
        <w:rPr>
          <w:sz w:val="28"/>
          <w:szCs w:val="28"/>
        </w:rPr>
        <w:t xml:space="preserve">. Синтез жанров - </w:t>
      </w:r>
      <w:r w:rsidRPr="003F0CAE">
        <w:rPr>
          <w:sz w:val="28"/>
          <w:szCs w:val="28"/>
        </w:rPr>
        <w:t>специфика</w:t>
      </w:r>
      <w:r w:rsidR="00190FEB" w:rsidRPr="003F0CAE">
        <w:rPr>
          <w:sz w:val="28"/>
          <w:szCs w:val="28"/>
        </w:rPr>
        <w:t xml:space="preserve"> современной медиакультуры. </w:t>
      </w:r>
    </w:p>
    <w:p w14:paraId="4EED37FA" w14:textId="77777777" w:rsidR="00190FEB" w:rsidRPr="003F0CAE" w:rsidRDefault="00190FEB" w:rsidP="00190FEB">
      <w:pPr>
        <w:shd w:val="clear" w:color="auto" w:fill="FFFFFF"/>
        <w:ind w:right="225" w:firstLine="708"/>
        <w:jc w:val="both"/>
        <w:rPr>
          <w:b/>
          <w:sz w:val="28"/>
          <w:szCs w:val="28"/>
        </w:rPr>
      </w:pPr>
    </w:p>
    <w:p w14:paraId="7D895685" w14:textId="3E165056" w:rsidR="00190FEB" w:rsidRPr="003F0CAE" w:rsidRDefault="00190FEB" w:rsidP="00190FEB">
      <w:pPr>
        <w:shd w:val="clear" w:color="auto" w:fill="FFFFFF"/>
        <w:ind w:right="225"/>
        <w:jc w:val="both"/>
        <w:rPr>
          <w:b/>
          <w:sz w:val="28"/>
          <w:szCs w:val="28"/>
        </w:rPr>
      </w:pPr>
      <w:r w:rsidRPr="003F0CAE">
        <w:rPr>
          <w:b/>
          <w:sz w:val="28"/>
          <w:szCs w:val="28"/>
        </w:rPr>
        <w:t xml:space="preserve">Тема 3. </w:t>
      </w:r>
      <w:r w:rsidR="00911C23" w:rsidRPr="003F0CAE">
        <w:rPr>
          <w:b/>
          <w:sz w:val="28"/>
          <w:szCs w:val="28"/>
        </w:rPr>
        <w:t xml:space="preserve">Особенности медиавосприятия </w:t>
      </w:r>
      <w:r w:rsidRPr="003F0CAE">
        <w:rPr>
          <w:b/>
          <w:sz w:val="28"/>
          <w:szCs w:val="28"/>
        </w:rPr>
        <w:t xml:space="preserve">и </w:t>
      </w:r>
      <w:r w:rsidR="00911C23" w:rsidRPr="003F0CAE">
        <w:rPr>
          <w:b/>
          <w:sz w:val="28"/>
          <w:szCs w:val="28"/>
        </w:rPr>
        <w:t xml:space="preserve">необходимость </w:t>
      </w:r>
      <w:r w:rsidRPr="003F0CAE">
        <w:rPr>
          <w:b/>
          <w:sz w:val="28"/>
          <w:szCs w:val="28"/>
        </w:rPr>
        <w:t xml:space="preserve">медиа-компетентности </w:t>
      </w:r>
    </w:p>
    <w:p w14:paraId="353E3B33" w14:textId="1B9016ED" w:rsidR="00911C23" w:rsidRPr="003F0CAE" w:rsidRDefault="00911C23" w:rsidP="00911C23">
      <w:pPr>
        <w:widowControl w:val="0"/>
        <w:autoSpaceDE w:val="0"/>
        <w:autoSpaceDN w:val="0"/>
        <w:ind w:firstLine="708"/>
        <w:jc w:val="both"/>
        <w:rPr>
          <w:sz w:val="28"/>
          <w:szCs w:val="28"/>
        </w:rPr>
      </w:pPr>
      <w:r w:rsidRPr="003F0CAE">
        <w:rPr>
          <w:sz w:val="28"/>
          <w:szCs w:val="28"/>
        </w:rPr>
        <w:t xml:space="preserve">Процесс медиавосприятия: образное обобщение, синтез элементов звукозрительного и пространственно-временного повествования, условия восприятия, сопереживание и сотворчество. Уровни и типология медиавосприятия. Возрастные, социальные, профессиональные, национальные и другие особенности восприятия медиатекстов. Феномен массового успеха медиатекстов разных видов и жанров. Причины популярности медиатекстов (фольклорность основы, зрелищность жанра, система «эмоциональных перепадов», опора на функцию компенсации, рекреацию). </w:t>
      </w:r>
      <w:r w:rsidR="00190FEB" w:rsidRPr="003F0CAE">
        <w:rPr>
          <w:sz w:val="28"/>
          <w:szCs w:val="28"/>
        </w:rPr>
        <w:t xml:space="preserve">Приемы </w:t>
      </w:r>
      <w:r w:rsidR="00855848" w:rsidRPr="003F0CAE">
        <w:rPr>
          <w:sz w:val="28"/>
          <w:szCs w:val="28"/>
        </w:rPr>
        <w:t xml:space="preserve">манипулирования аудиторией: </w:t>
      </w:r>
      <w:r w:rsidR="00190FEB" w:rsidRPr="003F0CAE">
        <w:rPr>
          <w:sz w:val="28"/>
          <w:szCs w:val="28"/>
        </w:rPr>
        <w:t xml:space="preserve">скрытая реклама, product placement, «рейтинги». </w:t>
      </w:r>
      <w:r w:rsidR="00855848" w:rsidRPr="003F0CAE">
        <w:rPr>
          <w:sz w:val="28"/>
          <w:szCs w:val="28"/>
        </w:rPr>
        <w:t xml:space="preserve">Публикация </w:t>
      </w:r>
      <w:r w:rsidR="00190FEB" w:rsidRPr="003F0CAE">
        <w:rPr>
          <w:sz w:val="28"/>
          <w:szCs w:val="28"/>
        </w:rPr>
        <w:t>нерепр</w:t>
      </w:r>
      <w:r w:rsidR="00855848" w:rsidRPr="003F0CAE">
        <w:rPr>
          <w:sz w:val="28"/>
          <w:szCs w:val="28"/>
        </w:rPr>
        <w:t>езентативных исследований</w:t>
      </w:r>
      <w:r w:rsidR="00190FEB" w:rsidRPr="003F0CAE">
        <w:rPr>
          <w:sz w:val="28"/>
          <w:szCs w:val="28"/>
        </w:rPr>
        <w:t>. Психологические и технологические приемы воздействия на аудиторию. Медиаграмотность и медиакомпетентн</w:t>
      </w:r>
      <w:r w:rsidR="00855848" w:rsidRPr="003F0CAE">
        <w:rPr>
          <w:sz w:val="28"/>
          <w:szCs w:val="28"/>
        </w:rPr>
        <w:t>ость как критерии образованност</w:t>
      </w:r>
      <w:r w:rsidR="00190FEB" w:rsidRPr="003F0CAE">
        <w:rPr>
          <w:sz w:val="28"/>
          <w:szCs w:val="28"/>
        </w:rPr>
        <w:t xml:space="preserve">и. </w:t>
      </w:r>
    </w:p>
    <w:p w14:paraId="1DC73930" w14:textId="77777777" w:rsidR="00911C23" w:rsidRPr="003F0CAE" w:rsidRDefault="00911C23" w:rsidP="00855848">
      <w:pPr>
        <w:widowControl w:val="0"/>
        <w:autoSpaceDE w:val="0"/>
        <w:autoSpaceDN w:val="0"/>
        <w:ind w:firstLine="708"/>
        <w:jc w:val="both"/>
        <w:rPr>
          <w:sz w:val="28"/>
          <w:szCs w:val="28"/>
        </w:rPr>
      </w:pPr>
    </w:p>
    <w:p w14:paraId="337F0B2D" w14:textId="77777777" w:rsidR="00190FEB" w:rsidRPr="003F0CAE" w:rsidRDefault="00190FEB" w:rsidP="00190FEB">
      <w:pPr>
        <w:widowControl w:val="0"/>
        <w:autoSpaceDE w:val="0"/>
        <w:autoSpaceDN w:val="0"/>
        <w:jc w:val="both"/>
        <w:rPr>
          <w:sz w:val="28"/>
          <w:szCs w:val="28"/>
        </w:rPr>
      </w:pPr>
      <w:r w:rsidRPr="003F0CAE">
        <w:rPr>
          <w:b/>
          <w:sz w:val="28"/>
          <w:szCs w:val="28"/>
        </w:rPr>
        <w:t>Тема 4.</w:t>
      </w:r>
      <w:r w:rsidRPr="003F0CAE">
        <w:rPr>
          <w:sz w:val="28"/>
          <w:szCs w:val="28"/>
        </w:rPr>
        <w:t xml:space="preserve"> </w:t>
      </w:r>
      <w:r w:rsidRPr="003F0CAE">
        <w:rPr>
          <w:b/>
          <w:sz w:val="28"/>
          <w:szCs w:val="28"/>
        </w:rPr>
        <w:t>Индустрия медиаисследований</w:t>
      </w:r>
      <w:r w:rsidRPr="003F0CAE">
        <w:rPr>
          <w:sz w:val="28"/>
          <w:szCs w:val="28"/>
        </w:rPr>
        <w:t xml:space="preserve"> </w:t>
      </w:r>
    </w:p>
    <w:p w14:paraId="2BDC7938" w14:textId="3C765CF2" w:rsidR="00190FEB" w:rsidRPr="003F0CAE" w:rsidRDefault="00190FEB" w:rsidP="00190FEB">
      <w:pPr>
        <w:widowControl w:val="0"/>
        <w:autoSpaceDE w:val="0"/>
        <w:autoSpaceDN w:val="0"/>
        <w:ind w:firstLine="708"/>
        <w:jc w:val="both"/>
        <w:rPr>
          <w:sz w:val="28"/>
          <w:szCs w:val="28"/>
        </w:rPr>
      </w:pPr>
      <w:r w:rsidRPr="003F0CAE">
        <w:rPr>
          <w:sz w:val="28"/>
          <w:szCs w:val="28"/>
        </w:rPr>
        <w:t>Методология и методика медиаисследований. Медиаисследования: цели, виды (академические, индустриальные, прикладные). История медиаисследований. «Соломенные опросы». Первы</w:t>
      </w:r>
      <w:r w:rsidR="00855848" w:rsidRPr="003F0CAE">
        <w:rPr>
          <w:sz w:val="28"/>
          <w:szCs w:val="28"/>
        </w:rPr>
        <w:t>е</w:t>
      </w:r>
      <w:r w:rsidRPr="003F0CAE">
        <w:rPr>
          <w:sz w:val="28"/>
          <w:szCs w:val="28"/>
        </w:rPr>
        <w:t xml:space="preserve"> исследователи: Дж. Гэллап, Э. Роупер, А. Кроссли, Х. Кэнтрил. Современные исследовательские компании: Nielsen Media Research, Taylor Nelson Sofres (TNS), AGB, GfK Group, Gallup,Arbitron, Комкон 2, Ромир мониторинг (П. Лазарсфельд, А. Нильсон). Особенности российского рынка медиаисследований. Методология</w:t>
      </w:r>
      <w:r w:rsidR="00855848" w:rsidRPr="003F0CAE">
        <w:rPr>
          <w:sz w:val="28"/>
          <w:szCs w:val="28"/>
        </w:rPr>
        <w:t xml:space="preserve"> </w:t>
      </w:r>
      <w:r w:rsidRPr="003F0CAE">
        <w:rPr>
          <w:sz w:val="28"/>
          <w:szCs w:val="28"/>
        </w:rPr>
        <w:t xml:space="preserve">и методика медиаисследований. Структурно-функциональные подходы. Исследования </w:t>
      </w:r>
      <w:r w:rsidRPr="003F0CAE">
        <w:rPr>
          <w:sz w:val="28"/>
          <w:szCs w:val="28"/>
        </w:rPr>
        <w:lastRenderedPageBreak/>
        <w:t>медиасреды. Социальность и медиа: сетевое общество: границы приватной сферы. Понятие, сущностные характеристики. Структура медиасреды. Прогностические исследования медиасреды. Форсайт-проект.</w:t>
      </w:r>
    </w:p>
    <w:p w14:paraId="442311D7" w14:textId="77777777" w:rsidR="00190FEB" w:rsidRPr="003F0CAE" w:rsidRDefault="00190FEB" w:rsidP="00190FEB">
      <w:pPr>
        <w:widowControl w:val="0"/>
        <w:autoSpaceDE w:val="0"/>
        <w:autoSpaceDN w:val="0"/>
        <w:ind w:firstLine="708"/>
        <w:jc w:val="both"/>
        <w:rPr>
          <w:sz w:val="28"/>
          <w:szCs w:val="28"/>
        </w:rPr>
      </w:pPr>
    </w:p>
    <w:p w14:paraId="10703D4D" w14:textId="77777777" w:rsidR="00190FEB" w:rsidRPr="003F0CAE" w:rsidRDefault="00190FEB" w:rsidP="00190FEB">
      <w:pPr>
        <w:widowControl w:val="0"/>
        <w:autoSpaceDE w:val="0"/>
        <w:autoSpaceDN w:val="0"/>
        <w:jc w:val="both"/>
        <w:rPr>
          <w:b/>
          <w:sz w:val="28"/>
          <w:szCs w:val="28"/>
        </w:rPr>
      </w:pPr>
      <w:r w:rsidRPr="003F0CAE">
        <w:rPr>
          <w:b/>
          <w:sz w:val="28"/>
          <w:szCs w:val="28"/>
        </w:rPr>
        <w:t>Тема 5. Показатели медиа-компетентности личности.</w:t>
      </w:r>
    </w:p>
    <w:p w14:paraId="3CEC5E6E" w14:textId="5DD4C776" w:rsidR="00190FEB" w:rsidRPr="003F0CAE" w:rsidRDefault="00190FEB" w:rsidP="00190FEB">
      <w:pPr>
        <w:widowControl w:val="0"/>
        <w:autoSpaceDE w:val="0"/>
        <w:autoSpaceDN w:val="0"/>
        <w:jc w:val="both"/>
        <w:rPr>
          <w:sz w:val="28"/>
          <w:szCs w:val="28"/>
        </w:rPr>
      </w:pPr>
      <w:r w:rsidRPr="003F0CAE">
        <w:rPr>
          <w:sz w:val="28"/>
          <w:szCs w:val="28"/>
        </w:rPr>
        <w:t xml:space="preserve"> </w:t>
      </w:r>
      <w:r w:rsidRPr="003F0CAE">
        <w:rPr>
          <w:sz w:val="28"/>
          <w:szCs w:val="28"/>
        </w:rPr>
        <w:tab/>
      </w:r>
      <w:r w:rsidRPr="003F0CAE">
        <w:rPr>
          <w:i/>
          <w:sz w:val="28"/>
          <w:szCs w:val="28"/>
        </w:rPr>
        <w:t>Мотивационный</w:t>
      </w:r>
      <w:r w:rsidRPr="003F0CAE">
        <w:rPr>
          <w:sz w:val="28"/>
          <w:szCs w:val="28"/>
        </w:rPr>
        <w:t xml:space="preserve"> показатель: комплекс жанровых, тематических, эмоциональных, гедонистических, интеллектуальных, психологических, творческих, этических, эстетических мотивов </w:t>
      </w:r>
      <w:r w:rsidR="00855848" w:rsidRPr="003F0CAE">
        <w:rPr>
          <w:sz w:val="28"/>
          <w:szCs w:val="28"/>
        </w:rPr>
        <w:t xml:space="preserve">взаимодействий </w:t>
      </w:r>
      <w:r w:rsidRPr="003F0CAE">
        <w:rPr>
          <w:sz w:val="28"/>
          <w:szCs w:val="28"/>
        </w:rPr>
        <w:t xml:space="preserve">с медиа и медиатекстами; </w:t>
      </w:r>
      <w:r w:rsidRPr="003F0CAE">
        <w:rPr>
          <w:i/>
          <w:sz w:val="28"/>
          <w:szCs w:val="28"/>
        </w:rPr>
        <w:t>контактный</w:t>
      </w:r>
      <w:r w:rsidRPr="003F0CAE">
        <w:rPr>
          <w:sz w:val="28"/>
          <w:szCs w:val="28"/>
        </w:rPr>
        <w:t xml:space="preserve"> показатель: частота контактов с различными видами медиа и медиатекстов; </w:t>
      </w:r>
      <w:r w:rsidRPr="003F0CAE">
        <w:rPr>
          <w:i/>
          <w:sz w:val="28"/>
          <w:szCs w:val="28"/>
        </w:rPr>
        <w:t>информационный</w:t>
      </w:r>
      <w:r w:rsidRPr="003F0CAE">
        <w:rPr>
          <w:sz w:val="28"/>
          <w:szCs w:val="28"/>
        </w:rPr>
        <w:t xml:space="preserve"> показатель: знания базовых терминов, теорий, фактов истории медиакультуры, творчества ее деятелей, уровень понимания процесса медийных воздействий в контексте реального мира; </w:t>
      </w:r>
      <w:r w:rsidRPr="003F0CAE">
        <w:rPr>
          <w:i/>
          <w:sz w:val="28"/>
          <w:szCs w:val="28"/>
        </w:rPr>
        <w:t>перцептивный</w:t>
      </w:r>
      <w:r w:rsidRPr="003F0CAE">
        <w:rPr>
          <w:sz w:val="28"/>
          <w:szCs w:val="28"/>
        </w:rPr>
        <w:t xml:space="preserve"> показатель -  способность к соотнесению</w:t>
      </w:r>
      <w:r w:rsidR="00911C23" w:rsidRPr="003F0CAE">
        <w:rPr>
          <w:sz w:val="28"/>
          <w:szCs w:val="28"/>
        </w:rPr>
        <w:t xml:space="preserve"> </w:t>
      </w:r>
      <w:r w:rsidRPr="003F0CAE">
        <w:rPr>
          <w:sz w:val="28"/>
          <w:szCs w:val="28"/>
        </w:rPr>
        <w:t xml:space="preserve">с авторской позицией, позволяющая прогнозировать события медиатекста; </w:t>
      </w:r>
      <w:r w:rsidRPr="003F0CAE">
        <w:rPr>
          <w:i/>
          <w:sz w:val="28"/>
          <w:szCs w:val="28"/>
        </w:rPr>
        <w:t>интерпретационный/оценочный</w:t>
      </w:r>
      <w:r w:rsidRPr="003F0CAE">
        <w:rPr>
          <w:sz w:val="28"/>
          <w:szCs w:val="28"/>
        </w:rPr>
        <w:t xml:space="preserve"> показатель: умения критически анализировать процесс функционирования медиа в социуме; </w:t>
      </w:r>
      <w:r w:rsidRPr="003F0CAE">
        <w:rPr>
          <w:i/>
          <w:sz w:val="28"/>
          <w:szCs w:val="28"/>
        </w:rPr>
        <w:t>практико-операционный</w:t>
      </w:r>
      <w:r w:rsidRPr="003F0CAE">
        <w:rPr>
          <w:sz w:val="28"/>
          <w:szCs w:val="28"/>
        </w:rPr>
        <w:t xml:space="preserve"> показатель: умения выбора, создания/распространения медиатекстов различных видов и жанров, самообразования в медийной сфере; </w:t>
      </w:r>
      <w:r w:rsidRPr="003F0CAE">
        <w:rPr>
          <w:i/>
          <w:sz w:val="28"/>
          <w:szCs w:val="28"/>
        </w:rPr>
        <w:t>креативный</w:t>
      </w:r>
      <w:r w:rsidRPr="003F0CAE">
        <w:rPr>
          <w:sz w:val="28"/>
          <w:szCs w:val="28"/>
        </w:rPr>
        <w:t xml:space="preserve"> показатель: уровень творческого начала в различных видах деятельности, связанной с медиа. </w:t>
      </w:r>
    </w:p>
    <w:p w14:paraId="52EF8949" w14:textId="77777777" w:rsidR="00190FEB" w:rsidRPr="003F0CAE" w:rsidRDefault="00190FEB" w:rsidP="00190FEB">
      <w:pPr>
        <w:widowControl w:val="0"/>
        <w:autoSpaceDE w:val="0"/>
        <w:autoSpaceDN w:val="0"/>
        <w:spacing w:line="360" w:lineRule="auto"/>
        <w:ind w:firstLine="709"/>
        <w:jc w:val="both"/>
        <w:rPr>
          <w:b/>
        </w:rPr>
      </w:pPr>
    </w:p>
    <w:p w14:paraId="4A72A1DE" w14:textId="02FB504E" w:rsidR="00190FEB" w:rsidRPr="003F0CAE" w:rsidRDefault="00190FEB" w:rsidP="00190FEB">
      <w:pPr>
        <w:widowControl w:val="0"/>
        <w:autoSpaceDE w:val="0"/>
        <w:autoSpaceDN w:val="0"/>
        <w:jc w:val="both"/>
        <w:rPr>
          <w:b/>
          <w:sz w:val="28"/>
          <w:szCs w:val="28"/>
        </w:rPr>
      </w:pPr>
      <w:r w:rsidRPr="003F0CAE">
        <w:rPr>
          <w:b/>
          <w:sz w:val="28"/>
          <w:szCs w:val="28"/>
        </w:rPr>
        <w:t xml:space="preserve">Тема 6. </w:t>
      </w:r>
      <w:r w:rsidR="00911C23" w:rsidRPr="003F0CAE">
        <w:rPr>
          <w:b/>
          <w:sz w:val="28"/>
          <w:szCs w:val="28"/>
        </w:rPr>
        <w:t>М</w:t>
      </w:r>
      <w:r w:rsidRPr="003F0CAE">
        <w:rPr>
          <w:b/>
          <w:sz w:val="28"/>
          <w:szCs w:val="28"/>
        </w:rPr>
        <w:t xml:space="preserve">одели медиаобразования. </w:t>
      </w:r>
    </w:p>
    <w:p w14:paraId="40AACEB0" w14:textId="77777777" w:rsidR="00911C23" w:rsidRPr="003F0CAE" w:rsidRDefault="00911C23" w:rsidP="00911C23">
      <w:pPr>
        <w:widowControl w:val="0"/>
        <w:autoSpaceDE w:val="0"/>
        <w:autoSpaceDN w:val="0"/>
        <w:ind w:firstLine="708"/>
        <w:jc w:val="both"/>
        <w:rPr>
          <w:sz w:val="28"/>
          <w:szCs w:val="28"/>
        </w:rPr>
      </w:pPr>
      <w:r w:rsidRPr="003F0CAE">
        <w:rPr>
          <w:sz w:val="28"/>
          <w:szCs w:val="28"/>
        </w:rPr>
        <w:t>Медиаобразование – стремление к критическому восприятию, анализу, декодированию и созданию медиатекстов. Теории медиаобразования: защитная, идеологическая, культурологическая, семиотическая, эстетическая, социокультурная теория развития критического мышления,. Их влияние и распространение в педагогических концепциях различных стран.</w:t>
      </w:r>
    </w:p>
    <w:p w14:paraId="0532331B" w14:textId="77777777" w:rsidR="00190FEB" w:rsidRPr="003F0CAE" w:rsidRDefault="00190FEB" w:rsidP="00190FEB">
      <w:pPr>
        <w:widowControl w:val="0"/>
        <w:autoSpaceDE w:val="0"/>
        <w:autoSpaceDN w:val="0"/>
        <w:ind w:firstLine="708"/>
        <w:jc w:val="both"/>
        <w:rPr>
          <w:sz w:val="28"/>
          <w:szCs w:val="28"/>
        </w:rPr>
      </w:pPr>
      <w:r w:rsidRPr="003F0CAE">
        <w:rPr>
          <w:sz w:val="28"/>
          <w:szCs w:val="28"/>
        </w:rPr>
        <w:t>Основные тенденции медиаобразования в России и в мире.  Медиаобразовательные модели, основанные на синтезе эстетической, образовательно-информационной и воспитательно-этической моделей. Медиаобразовательные модели, основанные на синтезе социокультурной, образовательно-информационной и практико-утилитарной моделей. Ориентация медиаобразовательных моделей на максимальное использование потенциальных возможностей медиапедагогики. Технология, основывающиеся на циклах (блоках, модулях) творческих и игровых заданий. Медиаобразование в современном мире и его влияние на развитие личности.</w:t>
      </w:r>
    </w:p>
    <w:p w14:paraId="7A71BD1B" w14:textId="77777777" w:rsidR="003E4FA0" w:rsidRPr="003F0CAE" w:rsidRDefault="003E4FA0" w:rsidP="008D785E">
      <w:pPr>
        <w:widowControl w:val="0"/>
        <w:autoSpaceDE w:val="0"/>
        <w:autoSpaceDN w:val="0"/>
        <w:ind w:firstLine="709"/>
        <w:jc w:val="both"/>
        <w:rPr>
          <w:sz w:val="28"/>
          <w:szCs w:val="28"/>
        </w:rPr>
      </w:pPr>
    </w:p>
    <w:p w14:paraId="78564960" w14:textId="77777777" w:rsidR="003E4FA0" w:rsidRPr="003F0CAE" w:rsidRDefault="003E4FA0" w:rsidP="008D785E">
      <w:pPr>
        <w:widowControl w:val="0"/>
        <w:autoSpaceDE w:val="0"/>
        <w:autoSpaceDN w:val="0"/>
        <w:ind w:firstLine="709"/>
        <w:jc w:val="both"/>
        <w:rPr>
          <w:sz w:val="28"/>
          <w:szCs w:val="28"/>
        </w:rPr>
      </w:pPr>
    </w:p>
    <w:p w14:paraId="1CD8F09E" w14:textId="77777777" w:rsidR="003E4FA0" w:rsidRPr="003F0CAE" w:rsidRDefault="003E4FA0" w:rsidP="008D785E">
      <w:pPr>
        <w:widowControl w:val="0"/>
        <w:autoSpaceDE w:val="0"/>
        <w:autoSpaceDN w:val="0"/>
        <w:ind w:firstLine="709"/>
        <w:jc w:val="both"/>
        <w:rPr>
          <w:sz w:val="28"/>
          <w:szCs w:val="28"/>
        </w:rPr>
      </w:pPr>
    </w:p>
    <w:p w14:paraId="70039815" w14:textId="5CD03349" w:rsidR="00ED4570" w:rsidRPr="003F0CAE" w:rsidRDefault="008D785E" w:rsidP="008D785E">
      <w:pPr>
        <w:widowControl w:val="0"/>
        <w:autoSpaceDE w:val="0"/>
        <w:autoSpaceDN w:val="0"/>
        <w:ind w:firstLine="709"/>
        <w:jc w:val="both"/>
        <w:rPr>
          <w:b/>
          <w:bCs/>
          <w:sz w:val="28"/>
          <w:szCs w:val="28"/>
        </w:rPr>
      </w:pPr>
      <w:r w:rsidRPr="003F0CAE">
        <w:rPr>
          <w:sz w:val="28"/>
          <w:szCs w:val="28"/>
        </w:rPr>
        <w:t xml:space="preserve"> </w:t>
      </w:r>
    </w:p>
    <w:p w14:paraId="6DEC15C3" w14:textId="77777777" w:rsidR="00833035" w:rsidRPr="003F0CAE" w:rsidRDefault="00833035" w:rsidP="00C87C4E">
      <w:pPr>
        <w:spacing w:after="240"/>
        <w:ind w:firstLine="709"/>
        <w:jc w:val="both"/>
        <w:rPr>
          <w:b/>
          <w:sz w:val="28"/>
          <w:szCs w:val="28"/>
        </w:rPr>
      </w:pPr>
      <w:r w:rsidRPr="003F0CAE">
        <w:rPr>
          <w:b/>
          <w:sz w:val="28"/>
          <w:szCs w:val="28"/>
        </w:rPr>
        <w:t>5.2. Учебно-тематический план</w:t>
      </w:r>
    </w:p>
    <w:p w14:paraId="150BD40D" w14:textId="0811C32F" w:rsidR="00833035" w:rsidRPr="003F0CAE" w:rsidRDefault="008B4EF2" w:rsidP="008B4EF2">
      <w:pPr>
        <w:widowControl w:val="0"/>
      </w:pPr>
      <w:r w:rsidRPr="003F0CAE">
        <w:rPr>
          <w:sz w:val="28"/>
          <w:szCs w:val="28"/>
        </w:rPr>
        <w:t xml:space="preserve"> </w:t>
      </w:r>
      <w:r w:rsidR="00833035" w:rsidRPr="003F0CAE">
        <w:t>Таблица 2</w:t>
      </w:r>
    </w:p>
    <w:tbl>
      <w:tblPr>
        <w:tblStyle w:val="12"/>
        <w:tblW w:w="10349" w:type="dxa"/>
        <w:tblInd w:w="-289" w:type="dxa"/>
        <w:tblLayout w:type="fixed"/>
        <w:tblLook w:val="04A0" w:firstRow="1" w:lastRow="0" w:firstColumn="1" w:lastColumn="0" w:noHBand="0" w:noVBand="1"/>
      </w:tblPr>
      <w:tblGrid>
        <w:gridCol w:w="568"/>
        <w:gridCol w:w="1984"/>
        <w:gridCol w:w="851"/>
        <w:gridCol w:w="850"/>
        <w:gridCol w:w="993"/>
        <w:gridCol w:w="1417"/>
        <w:gridCol w:w="992"/>
        <w:gridCol w:w="2694"/>
      </w:tblGrid>
      <w:tr w:rsidR="007D4681" w:rsidRPr="003F0CAE" w14:paraId="760CF05D" w14:textId="77777777" w:rsidTr="000C2DE3">
        <w:tc>
          <w:tcPr>
            <w:tcW w:w="568" w:type="dxa"/>
            <w:vMerge w:val="restart"/>
          </w:tcPr>
          <w:p w14:paraId="01D2B418" w14:textId="77777777" w:rsidR="007D4681" w:rsidRPr="003F0CAE" w:rsidRDefault="007D4681" w:rsidP="00C87C4E">
            <w:pPr>
              <w:rPr>
                <w:b/>
                <w:color w:val="000000"/>
                <w:sz w:val="22"/>
                <w:szCs w:val="22"/>
              </w:rPr>
            </w:pPr>
            <w:r w:rsidRPr="003F0CAE">
              <w:rPr>
                <w:b/>
                <w:color w:val="000000"/>
                <w:sz w:val="22"/>
                <w:szCs w:val="22"/>
              </w:rPr>
              <w:t>№</w:t>
            </w:r>
          </w:p>
        </w:tc>
        <w:tc>
          <w:tcPr>
            <w:tcW w:w="1984" w:type="dxa"/>
            <w:vMerge w:val="restart"/>
          </w:tcPr>
          <w:p w14:paraId="0B53A722" w14:textId="77777777" w:rsidR="007D4681" w:rsidRPr="003F0CAE" w:rsidRDefault="007D4681" w:rsidP="00220C48">
            <w:pPr>
              <w:rPr>
                <w:b/>
                <w:color w:val="000000"/>
                <w:sz w:val="22"/>
                <w:szCs w:val="22"/>
              </w:rPr>
            </w:pPr>
            <w:r w:rsidRPr="003F0CAE">
              <w:rPr>
                <w:b/>
                <w:color w:val="000000"/>
                <w:sz w:val="22"/>
                <w:szCs w:val="22"/>
              </w:rPr>
              <w:t>Наименование тем (разделов) дисциплины</w:t>
            </w:r>
          </w:p>
        </w:tc>
        <w:tc>
          <w:tcPr>
            <w:tcW w:w="5103" w:type="dxa"/>
            <w:gridSpan w:val="5"/>
          </w:tcPr>
          <w:p w14:paraId="233F6F7D" w14:textId="77777777" w:rsidR="007D4681" w:rsidRPr="003F0CAE" w:rsidRDefault="007D4681" w:rsidP="00C87C4E">
            <w:pPr>
              <w:tabs>
                <w:tab w:val="left" w:pos="1802"/>
              </w:tabs>
              <w:jc w:val="center"/>
              <w:rPr>
                <w:b/>
                <w:color w:val="000000"/>
                <w:sz w:val="22"/>
                <w:szCs w:val="22"/>
              </w:rPr>
            </w:pPr>
            <w:r w:rsidRPr="003F0CAE">
              <w:rPr>
                <w:b/>
                <w:color w:val="000000"/>
                <w:sz w:val="22"/>
                <w:szCs w:val="22"/>
              </w:rPr>
              <w:t>Трудоемкость в часах</w:t>
            </w:r>
          </w:p>
        </w:tc>
        <w:tc>
          <w:tcPr>
            <w:tcW w:w="2694" w:type="dxa"/>
            <w:vMerge w:val="restart"/>
          </w:tcPr>
          <w:p w14:paraId="53A4D85B" w14:textId="77777777" w:rsidR="007D4681" w:rsidRPr="003F0CAE" w:rsidRDefault="007D4681" w:rsidP="00C87C4E">
            <w:pPr>
              <w:rPr>
                <w:b/>
                <w:color w:val="000000"/>
                <w:sz w:val="22"/>
                <w:szCs w:val="22"/>
              </w:rPr>
            </w:pPr>
            <w:r w:rsidRPr="003F0CAE">
              <w:rPr>
                <w:b/>
                <w:color w:val="000000"/>
                <w:sz w:val="22"/>
                <w:szCs w:val="22"/>
              </w:rPr>
              <w:t>Формы текущего контроля успеваемости</w:t>
            </w:r>
          </w:p>
        </w:tc>
      </w:tr>
      <w:tr w:rsidR="007D4681" w:rsidRPr="003F0CAE" w14:paraId="11E94095" w14:textId="77777777" w:rsidTr="000C2DE3">
        <w:tc>
          <w:tcPr>
            <w:tcW w:w="568" w:type="dxa"/>
            <w:vMerge/>
          </w:tcPr>
          <w:p w14:paraId="696E0516" w14:textId="77777777" w:rsidR="007D4681" w:rsidRPr="003F0CAE" w:rsidRDefault="007D4681" w:rsidP="00C87C4E">
            <w:pPr>
              <w:rPr>
                <w:color w:val="000000"/>
                <w:sz w:val="22"/>
                <w:szCs w:val="22"/>
              </w:rPr>
            </w:pPr>
          </w:p>
        </w:tc>
        <w:tc>
          <w:tcPr>
            <w:tcW w:w="1984" w:type="dxa"/>
            <w:vMerge/>
          </w:tcPr>
          <w:p w14:paraId="3CC60D03" w14:textId="77777777" w:rsidR="007D4681" w:rsidRPr="003F0CAE" w:rsidRDefault="007D4681" w:rsidP="00C87C4E">
            <w:pPr>
              <w:rPr>
                <w:color w:val="000000"/>
                <w:sz w:val="22"/>
                <w:szCs w:val="22"/>
              </w:rPr>
            </w:pPr>
          </w:p>
        </w:tc>
        <w:tc>
          <w:tcPr>
            <w:tcW w:w="851" w:type="dxa"/>
            <w:vMerge w:val="restart"/>
          </w:tcPr>
          <w:p w14:paraId="14EDF4C6" w14:textId="77777777" w:rsidR="007D4681" w:rsidRPr="003F0CAE" w:rsidRDefault="007D4681" w:rsidP="00C87C4E">
            <w:pPr>
              <w:rPr>
                <w:b/>
                <w:color w:val="000000"/>
                <w:sz w:val="22"/>
                <w:szCs w:val="22"/>
              </w:rPr>
            </w:pPr>
            <w:r w:rsidRPr="003F0CAE">
              <w:rPr>
                <w:b/>
                <w:color w:val="000000"/>
                <w:sz w:val="22"/>
                <w:szCs w:val="22"/>
              </w:rPr>
              <w:t>Всего</w:t>
            </w:r>
          </w:p>
        </w:tc>
        <w:tc>
          <w:tcPr>
            <w:tcW w:w="3260" w:type="dxa"/>
            <w:gridSpan w:val="3"/>
          </w:tcPr>
          <w:p w14:paraId="07D40AC1" w14:textId="77777777" w:rsidR="007D4681" w:rsidRPr="003F0CAE" w:rsidRDefault="007D4681" w:rsidP="00C87C4E">
            <w:pPr>
              <w:jc w:val="center"/>
              <w:rPr>
                <w:b/>
                <w:color w:val="000000"/>
                <w:sz w:val="22"/>
                <w:szCs w:val="22"/>
              </w:rPr>
            </w:pPr>
            <w:r w:rsidRPr="003F0CAE">
              <w:rPr>
                <w:b/>
                <w:color w:val="000000"/>
                <w:sz w:val="22"/>
                <w:szCs w:val="22"/>
              </w:rPr>
              <w:t>Аудиторная работа</w:t>
            </w:r>
          </w:p>
        </w:tc>
        <w:tc>
          <w:tcPr>
            <w:tcW w:w="992" w:type="dxa"/>
            <w:vMerge w:val="restart"/>
          </w:tcPr>
          <w:p w14:paraId="6CAD31C7" w14:textId="77777777" w:rsidR="007D4681" w:rsidRPr="003F0CAE" w:rsidRDefault="007D4681" w:rsidP="00C87C4E">
            <w:pPr>
              <w:keepNext/>
              <w:rPr>
                <w:b/>
                <w:color w:val="000000"/>
                <w:sz w:val="22"/>
                <w:szCs w:val="22"/>
              </w:rPr>
            </w:pPr>
            <w:r w:rsidRPr="003F0CAE">
              <w:rPr>
                <w:b/>
                <w:color w:val="000000"/>
                <w:sz w:val="22"/>
                <w:szCs w:val="22"/>
              </w:rPr>
              <w:t xml:space="preserve">Самостоятельная работа </w:t>
            </w:r>
          </w:p>
        </w:tc>
        <w:tc>
          <w:tcPr>
            <w:tcW w:w="2694" w:type="dxa"/>
            <w:vMerge/>
          </w:tcPr>
          <w:p w14:paraId="4B5B8AD1" w14:textId="77777777" w:rsidR="007D4681" w:rsidRPr="003F0CAE" w:rsidRDefault="007D4681" w:rsidP="00C87C4E">
            <w:pPr>
              <w:rPr>
                <w:b/>
                <w:color w:val="000000"/>
                <w:sz w:val="22"/>
                <w:szCs w:val="22"/>
              </w:rPr>
            </w:pPr>
          </w:p>
        </w:tc>
      </w:tr>
      <w:tr w:rsidR="007D4681" w:rsidRPr="003F0CAE" w14:paraId="2128D0F3" w14:textId="77777777" w:rsidTr="000C2DE3">
        <w:tc>
          <w:tcPr>
            <w:tcW w:w="568" w:type="dxa"/>
            <w:vMerge/>
          </w:tcPr>
          <w:p w14:paraId="3C5F40A3" w14:textId="77777777" w:rsidR="007D4681" w:rsidRPr="003F0CAE" w:rsidRDefault="007D4681" w:rsidP="00C87C4E">
            <w:pPr>
              <w:rPr>
                <w:color w:val="000000"/>
                <w:sz w:val="22"/>
                <w:szCs w:val="22"/>
              </w:rPr>
            </w:pPr>
          </w:p>
        </w:tc>
        <w:tc>
          <w:tcPr>
            <w:tcW w:w="1984" w:type="dxa"/>
            <w:vMerge/>
          </w:tcPr>
          <w:p w14:paraId="2D3F8302" w14:textId="77777777" w:rsidR="007D4681" w:rsidRPr="003F0CAE" w:rsidRDefault="007D4681" w:rsidP="00C87C4E">
            <w:pPr>
              <w:rPr>
                <w:color w:val="000000"/>
                <w:sz w:val="22"/>
                <w:szCs w:val="22"/>
              </w:rPr>
            </w:pPr>
          </w:p>
        </w:tc>
        <w:tc>
          <w:tcPr>
            <w:tcW w:w="851" w:type="dxa"/>
            <w:vMerge/>
          </w:tcPr>
          <w:p w14:paraId="7891BCBD" w14:textId="77777777" w:rsidR="007D4681" w:rsidRPr="003F0CAE" w:rsidRDefault="007D4681" w:rsidP="00C87C4E">
            <w:pPr>
              <w:rPr>
                <w:color w:val="000000"/>
                <w:sz w:val="22"/>
                <w:szCs w:val="22"/>
              </w:rPr>
            </w:pPr>
          </w:p>
        </w:tc>
        <w:tc>
          <w:tcPr>
            <w:tcW w:w="850" w:type="dxa"/>
          </w:tcPr>
          <w:p w14:paraId="0A0296C6" w14:textId="77777777" w:rsidR="007D4681" w:rsidRPr="003F0CAE" w:rsidRDefault="007D4681" w:rsidP="00C87C4E">
            <w:pPr>
              <w:rPr>
                <w:b/>
                <w:color w:val="000000"/>
                <w:sz w:val="22"/>
                <w:szCs w:val="22"/>
              </w:rPr>
            </w:pPr>
            <w:r w:rsidRPr="003F0CAE">
              <w:rPr>
                <w:b/>
                <w:color w:val="000000"/>
                <w:sz w:val="22"/>
                <w:szCs w:val="22"/>
              </w:rPr>
              <w:t>Общая, в т.ч.:</w:t>
            </w:r>
          </w:p>
        </w:tc>
        <w:tc>
          <w:tcPr>
            <w:tcW w:w="993" w:type="dxa"/>
          </w:tcPr>
          <w:p w14:paraId="205EE400" w14:textId="77777777" w:rsidR="007D4681" w:rsidRPr="003F0CAE" w:rsidRDefault="007D4681" w:rsidP="00C87C4E">
            <w:pPr>
              <w:rPr>
                <w:b/>
                <w:color w:val="000000"/>
                <w:sz w:val="22"/>
                <w:szCs w:val="22"/>
              </w:rPr>
            </w:pPr>
            <w:r w:rsidRPr="003F0CAE">
              <w:rPr>
                <w:b/>
                <w:color w:val="000000"/>
                <w:sz w:val="22"/>
                <w:szCs w:val="22"/>
              </w:rPr>
              <w:t>Лекции</w:t>
            </w:r>
          </w:p>
        </w:tc>
        <w:tc>
          <w:tcPr>
            <w:tcW w:w="1417" w:type="dxa"/>
          </w:tcPr>
          <w:p w14:paraId="735DA512" w14:textId="77777777" w:rsidR="007D4681" w:rsidRPr="003F0CAE" w:rsidRDefault="007D4681" w:rsidP="00C87C4E">
            <w:pPr>
              <w:rPr>
                <w:b/>
                <w:color w:val="000000"/>
                <w:sz w:val="22"/>
                <w:szCs w:val="22"/>
              </w:rPr>
            </w:pPr>
            <w:r w:rsidRPr="003F0CAE">
              <w:rPr>
                <w:b/>
                <w:color w:val="000000"/>
                <w:sz w:val="22"/>
                <w:szCs w:val="22"/>
              </w:rPr>
              <w:t>Семинары, практические занятия</w:t>
            </w:r>
          </w:p>
        </w:tc>
        <w:tc>
          <w:tcPr>
            <w:tcW w:w="992" w:type="dxa"/>
            <w:vMerge/>
          </w:tcPr>
          <w:p w14:paraId="6A9291E8" w14:textId="77777777" w:rsidR="007D4681" w:rsidRPr="003F0CAE" w:rsidRDefault="007D4681" w:rsidP="00C87C4E">
            <w:pPr>
              <w:rPr>
                <w:b/>
                <w:color w:val="000000"/>
                <w:sz w:val="22"/>
                <w:szCs w:val="22"/>
              </w:rPr>
            </w:pPr>
          </w:p>
        </w:tc>
        <w:tc>
          <w:tcPr>
            <w:tcW w:w="2694" w:type="dxa"/>
            <w:vMerge/>
          </w:tcPr>
          <w:p w14:paraId="13F4608E" w14:textId="77777777" w:rsidR="007D4681" w:rsidRPr="003F0CAE" w:rsidRDefault="007D4681" w:rsidP="00C87C4E">
            <w:pPr>
              <w:rPr>
                <w:b/>
                <w:color w:val="000000"/>
                <w:sz w:val="22"/>
                <w:szCs w:val="22"/>
              </w:rPr>
            </w:pPr>
          </w:p>
        </w:tc>
      </w:tr>
      <w:tr w:rsidR="00753624" w:rsidRPr="003F0CAE" w14:paraId="13C16493" w14:textId="77777777" w:rsidTr="000C2DE3">
        <w:tc>
          <w:tcPr>
            <w:tcW w:w="568" w:type="dxa"/>
          </w:tcPr>
          <w:p w14:paraId="35E4B7F2" w14:textId="77777777" w:rsidR="00753624" w:rsidRPr="003F0CAE" w:rsidRDefault="00753624" w:rsidP="00753624">
            <w:pPr>
              <w:numPr>
                <w:ilvl w:val="0"/>
                <w:numId w:val="2"/>
              </w:numPr>
              <w:contextualSpacing/>
              <w:rPr>
                <w:color w:val="000000"/>
                <w:sz w:val="22"/>
                <w:szCs w:val="22"/>
                <w:lang w:eastAsia="en-US"/>
              </w:rPr>
            </w:pPr>
          </w:p>
        </w:tc>
        <w:tc>
          <w:tcPr>
            <w:tcW w:w="1984" w:type="dxa"/>
          </w:tcPr>
          <w:p w14:paraId="5405B745" w14:textId="062A404C" w:rsidR="00EA2956" w:rsidRPr="003F0CAE" w:rsidRDefault="00190FEB" w:rsidP="00361FBD">
            <w:pPr>
              <w:widowControl w:val="0"/>
              <w:autoSpaceDE w:val="0"/>
              <w:autoSpaceDN w:val="0"/>
              <w:rPr>
                <w:bCs/>
              </w:rPr>
            </w:pPr>
            <w:r w:rsidRPr="003F0CAE">
              <w:rPr>
                <w:b/>
              </w:rPr>
              <w:t xml:space="preserve">Тема 1.  </w:t>
            </w:r>
            <w:r w:rsidRPr="003F0CAE">
              <w:t>Современная медиакультура</w:t>
            </w:r>
          </w:p>
          <w:p w14:paraId="22718533" w14:textId="0CDEA251" w:rsidR="00753624" w:rsidRPr="003F0CAE" w:rsidRDefault="00753624" w:rsidP="00C53DC2">
            <w:pPr>
              <w:widowControl w:val="0"/>
              <w:autoSpaceDE w:val="0"/>
              <w:autoSpaceDN w:val="0"/>
              <w:jc w:val="both"/>
            </w:pPr>
          </w:p>
        </w:tc>
        <w:tc>
          <w:tcPr>
            <w:tcW w:w="851" w:type="dxa"/>
          </w:tcPr>
          <w:p w14:paraId="780FB789" w14:textId="0047BEDB" w:rsidR="00753624" w:rsidRPr="003F0CAE" w:rsidRDefault="0080207A" w:rsidP="004551B7">
            <w:pPr>
              <w:jc w:val="center"/>
              <w:rPr>
                <w:bCs/>
                <w:color w:val="000000"/>
                <w:sz w:val="22"/>
                <w:szCs w:val="22"/>
              </w:rPr>
            </w:pPr>
            <w:r w:rsidRPr="003F0CAE">
              <w:rPr>
                <w:bCs/>
                <w:color w:val="000000"/>
                <w:sz w:val="22"/>
                <w:szCs w:val="22"/>
              </w:rPr>
              <w:t>24</w:t>
            </w:r>
          </w:p>
        </w:tc>
        <w:tc>
          <w:tcPr>
            <w:tcW w:w="850" w:type="dxa"/>
          </w:tcPr>
          <w:p w14:paraId="0E0103F3" w14:textId="114D53D5" w:rsidR="00753624" w:rsidRPr="003F0CAE" w:rsidRDefault="0080207A" w:rsidP="00890F1F">
            <w:pPr>
              <w:jc w:val="center"/>
              <w:rPr>
                <w:bCs/>
                <w:color w:val="000000"/>
                <w:sz w:val="22"/>
                <w:szCs w:val="22"/>
              </w:rPr>
            </w:pPr>
            <w:r w:rsidRPr="003F0CAE">
              <w:rPr>
                <w:bCs/>
                <w:color w:val="000000"/>
                <w:sz w:val="22"/>
                <w:szCs w:val="22"/>
              </w:rPr>
              <w:t>10</w:t>
            </w:r>
          </w:p>
        </w:tc>
        <w:tc>
          <w:tcPr>
            <w:tcW w:w="993" w:type="dxa"/>
          </w:tcPr>
          <w:p w14:paraId="58013A72" w14:textId="0EA87239" w:rsidR="00753624" w:rsidRPr="003F0CAE" w:rsidRDefault="0080207A" w:rsidP="00753624">
            <w:pPr>
              <w:jc w:val="center"/>
              <w:rPr>
                <w:bCs/>
                <w:color w:val="000000"/>
                <w:sz w:val="22"/>
                <w:szCs w:val="22"/>
              </w:rPr>
            </w:pPr>
            <w:r w:rsidRPr="003F0CAE">
              <w:rPr>
                <w:bCs/>
                <w:color w:val="000000"/>
                <w:sz w:val="22"/>
                <w:szCs w:val="22"/>
              </w:rPr>
              <w:t>4</w:t>
            </w:r>
          </w:p>
        </w:tc>
        <w:tc>
          <w:tcPr>
            <w:tcW w:w="1417" w:type="dxa"/>
          </w:tcPr>
          <w:p w14:paraId="422C17F5" w14:textId="5C83F463" w:rsidR="00753624" w:rsidRPr="003F0CAE" w:rsidRDefault="0080207A" w:rsidP="00753624">
            <w:pPr>
              <w:jc w:val="center"/>
              <w:rPr>
                <w:bCs/>
                <w:color w:val="000000"/>
                <w:sz w:val="22"/>
                <w:szCs w:val="22"/>
              </w:rPr>
            </w:pPr>
            <w:r w:rsidRPr="003F0CAE">
              <w:rPr>
                <w:bCs/>
                <w:color w:val="000000"/>
                <w:sz w:val="22"/>
                <w:szCs w:val="22"/>
              </w:rPr>
              <w:t>6</w:t>
            </w:r>
          </w:p>
        </w:tc>
        <w:tc>
          <w:tcPr>
            <w:tcW w:w="992" w:type="dxa"/>
          </w:tcPr>
          <w:p w14:paraId="309FE51A" w14:textId="7183C795" w:rsidR="00753624" w:rsidRPr="003F0CAE" w:rsidRDefault="0080207A" w:rsidP="00890F1F">
            <w:pPr>
              <w:jc w:val="center"/>
              <w:rPr>
                <w:bCs/>
                <w:color w:val="000000"/>
                <w:sz w:val="22"/>
                <w:szCs w:val="22"/>
              </w:rPr>
            </w:pPr>
            <w:r w:rsidRPr="003F0CAE">
              <w:rPr>
                <w:bCs/>
                <w:color w:val="000000"/>
                <w:sz w:val="22"/>
                <w:szCs w:val="22"/>
              </w:rPr>
              <w:t>14</w:t>
            </w:r>
          </w:p>
        </w:tc>
        <w:tc>
          <w:tcPr>
            <w:tcW w:w="2694" w:type="dxa"/>
          </w:tcPr>
          <w:p w14:paraId="739A1FFD" w14:textId="77777777" w:rsidR="00361FBD" w:rsidRPr="003F0CAE" w:rsidRDefault="00361FBD" w:rsidP="00361FBD">
            <w:r w:rsidRPr="003F0CAE">
              <w:t xml:space="preserve">Формирование знаний: анализ теоретических проблем; обзор эмпирических и методических оснований для исследований по теме; </w:t>
            </w:r>
          </w:p>
          <w:p w14:paraId="7DE9F74E" w14:textId="29BC3A02" w:rsidR="008B5832" w:rsidRPr="003F0CAE" w:rsidRDefault="00361FBD" w:rsidP="0019762F">
            <w:r w:rsidRPr="003F0CAE">
              <w:t>Формирование умений: опрос и дискуссия по учебным вопросам темы; анализ кейса.</w:t>
            </w:r>
          </w:p>
        </w:tc>
      </w:tr>
      <w:tr w:rsidR="00753624" w:rsidRPr="003F0CAE" w14:paraId="430D1BE4" w14:textId="77777777" w:rsidTr="000C2DE3">
        <w:trPr>
          <w:trHeight w:val="587"/>
        </w:trPr>
        <w:tc>
          <w:tcPr>
            <w:tcW w:w="568" w:type="dxa"/>
          </w:tcPr>
          <w:p w14:paraId="7D3C165E" w14:textId="77777777" w:rsidR="00753624" w:rsidRPr="003F0CAE" w:rsidRDefault="00753624" w:rsidP="00753624">
            <w:pPr>
              <w:numPr>
                <w:ilvl w:val="0"/>
                <w:numId w:val="2"/>
              </w:numPr>
              <w:contextualSpacing/>
              <w:rPr>
                <w:color w:val="000000"/>
                <w:sz w:val="22"/>
                <w:szCs w:val="22"/>
                <w:lang w:eastAsia="en-US"/>
              </w:rPr>
            </w:pPr>
          </w:p>
        </w:tc>
        <w:tc>
          <w:tcPr>
            <w:tcW w:w="1984" w:type="dxa"/>
          </w:tcPr>
          <w:p w14:paraId="5EDB0505" w14:textId="0FC14169" w:rsidR="00753624" w:rsidRPr="003F0CAE" w:rsidRDefault="00062372" w:rsidP="00C53DC2">
            <w:r w:rsidRPr="003F0CAE">
              <w:rPr>
                <w:b/>
                <w:bCs/>
              </w:rPr>
              <w:t>Тема 2.</w:t>
            </w:r>
            <w:r w:rsidRPr="003F0CAE">
              <w:t xml:space="preserve"> </w:t>
            </w:r>
            <w:r w:rsidR="00190FEB" w:rsidRPr="003F0CAE">
              <w:t>Многообразие медиатекстов</w:t>
            </w:r>
          </w:p>
          <w:p w14:paraId="0533127B" w14:textId="7FE5B59B" w:rsidR="00EA2956" w:rsidRPr="003F0CAE" w:rsidRDefault="00EA2956" w:rsidP="000918C0">
            <w:pPr>
              <w:rPr>
                <w:color w:val="000000"/>
              </w:rPr>
            </w:pPr>
          </w:p>
        </w:tc>
        <w:tc>
          <w:tcPr>
            <w:tcW w:w="851" w:type="dxa"/>
          </w:tcPr>
          <w:p w14:paraId="1358B5C1" w14:textId="4E353886" w:rsidR="00753624" w:rsidRPr="003F0CAE" w:rsidRDefault="0080207A" w:rsidP="004551B7">
            <w:pPr>
              <w:jc w:val="center"/>
              <w:rPr>
                <w:color w:val="000000"/>
                <w:sz w:val="22"/>
                <w:szCs w:val="22"/>
              </w:rPr>
            </w:pPr>
            <w:r w:rsidRPr="003F0CAE">
              <w:rPr>
                <w:color w:val="000000"/>
                <w:sz w:val="22"/>
                <w:szCs w:val="22"/>
              </w:rPr>
              <w:t>24</w:t>
            </w:r>
          </w:p>
        </w:tc>
        <w:tc>
          <w:tcPr>
            <w:tcW w:w="850" w:type="dxa"/>
          </w:tcPr>
          <w:p w14:paraId="4D416203" w14:textId="5D854F74" w:rsidR="00753624" w:rsidRPr="003F0CAE" w:rsidRDefault="0080207A" w:rsidP="00890F1F">
            <w:pPr>
              <w:jc w:val="center"/>
              <w:rPr>
                <w:color w:val="000000"/>
                <w:sz w:val="22"/>
                <w:szCs w:val="22"/>
              </w:rPr>
            </w:pPr>
            <w:r w:rsidRPr="003F0CAE">
              <w:rPr>
                <w:color w:val="000000"/>
                <w:sz w:val="22"/>
                <w:szCs w:val="22"/>
              </w:rPr>
              <w:t>8</w:t>
            </w:r>
          </w:p>
        </w:tc>
        <w:tc>
          <w:tcPr>
            <w:tcW w:w="993" w:type="dxa"/>
          </w:tcPr>
          <w:p w14:paraId="6059F012" w14:textId="3F581607" w:rsidR="00753624" w:rsidRPr="003F0CAE" w:rsidRDefault="0080207A" w:rsidP="00753624">
            <w:pPr>
              <w:jc w:val="center"/>
              <w:rPr>
                <w:color w:val="000000"/>
                <w:sz w:val="22"/>
                <w:szCs w:val="22"/>
              </w:rPr>
            </w:pPr>
            <w:r w:rsidRPr="003F0CAE">
              <w:rPr>
                <w:color w:val="000000"/>
                <w:sz w:val="22"/>
                <w:szCs w:val="22"/>
              </w:rPr>
              <w:t>2</w:t>
            </w:r>
          </w:p>
        </w:tc>
        <w:tc>
          <w:tcPr>
            <w:tcW w:w="1417" w:type="dxa"/>
          </w:tcPr>
          <w:p w14:paraId="755BBA5A" w14:textId="224388DD" w:rsidR="00753624" w:rsidRPr="003F0CAE" w:rsidRDefault="0080207A" w:rsidP="00753624">
            <w:pPr>
              <w:jc w:val="center"/>
              <w:rPr>
                <w:color w:val="000000"/>
                <w:sz w:val="22"/>
                <w:szCs w:val="22"/>
              </w:rPr>
            </w:pPr>
            <w:r w:rsidRPr="003F0CAE">
              <w:rPr>
                <w:color w:val="000000"/>
                <w:sz w:val="22"/>
                <w:szCs w:val="22"/>
              </w:rPr>
              <w:t>6</w:t>
            </w:r>
          </w:p>
        </w:tc>
        <w:tc>
          <w:tcPr>
            <w:tcW w:w="992" w:type="dxa"/>
          </w:tcPr>
          <w:p w14:paraId="5B090A67" w14:textId="735875BE" w:rsidR="00753624" w:rsidRPr="003F0CAE" w:rsidRDefault="00890F1F" w:rsidP="00890F1F">
            <w:pPr>
              <w:jc w:val="center"/>
              <w:rPr>
                <w:color w:val="000000"/>
                <w:sz w:val="22"/>
                <w:szCs w:val="22"/>
              </w:rPr>
            </w:pPr>
            <w:r w:rsidRPr="003F0CAE">
              <w:rPr>
                <w:sz w:val="22"/>
                <w:szCs w:val="22"/>
              </w:rPr>
              <w:t>16</w:t>
            </w:r>
          </w:p>
        </w:tc>
        <w:tc>
          <w:tcPr>
            <w:tcW w:w="2694" w:type="dxa"/>
          </w:tcPr>
          <w:p w14:paraId="1AA2881E" w14:textId="531205A5" w:rsidR="005F354B" w:rsidRPr="003F0CAE" w:rsidRDefault="005F354B" w:rsidP="005F354B">
            <w:r w:rsidRPr="003F0CAE">
              <w:t>Формирование знаний: анализ теоретических проблем; обзор эмпирических</w:t>
            </w:r>
            <w:r w:rsidR="004B4F34" w:rsidRPr="003F0CAE">
              <w:t xml:space="preserve"> и</w:t>
            </w:r>
            <w:r w:rsidRPr="003F0CAE">
              <w:t xml:space="preserve"> методических оснований для исследований по теме; </w:t>
            </w:r>
          </w:p>
          <w:p w14:paraId="04E0E711" w14:textId="264A731A" w:rsidR="00753624" w:rsidRPr="003F0CAE" w:rsidRDefault="005F354B" w:rsidP="0019762F">
            <w:r w:rsidRPr="003F0CAE">
              <w:t>Формирование умений: опрос и дискуссия по учебным вопросам темы; анализ кейса</w:t>
            </w:r>
          </w:p>
        </w:tc>
      </w:tr>
      <w:tr w:rsidR="00753624" w:rsidRPr="003F0CAE" w14:paraId="6E8E3978" w14:textId="77777777" w:rsidTr="000C2DE3">
        <w:trPr>
          <w:trHeight w:val="603"/>
        </w:trPr>
        <w:tc>
          <w:tcPr>
            <w:tcW w:w="568" w:type="dxa"/>
          </w:tcPr>
          <w:p w14:paraId="68F3D3D1" w14:textId="77777777" w:rsidR="00753624" w:rsidRPr="003F0CAE" w:rsidRDefault="00753624" w:rsidP="00753624">
            <w:pPr>
              <w:numPr>
                <w:ilvl w:val="0"/>
                <w:numId w:val="2"/>
              </w:numPr>
              <w:contextualSpacing/>
              <w:rPr>
                <w:color w:val="000000"/>
                <w:sz w:val="22"/>
                <w:szCs w:val="22"/>
                <w:lang w:eastAsia="en-US"/>
              </w:rPr>
            </w:pPr>
          </w:p>
        </w:tc>
        <w:tc>
          <w:tcPr>
            <w:tcW w:w="1984" w:type="dxa"/>
          </w:tcPr>
          <w:p w14:paraId="2CCA2DFF" w14:textId="77777777" w:rsidR="00753624" w:rsidRPr="003F0CAE" w:rsidRDefault="00062372" w:rsidP="00C53DC2">
            <w:pPr>
              <w:pStyle w:val="Style2"/>
              <w:widowControl/>
              <w:spacing w:line="240" w:lineRule="auto"/>
              <w:ind w:firstLine="0"/>
              <w:jc w:val="left"/>
            </w:pPr>
            <w:r w:rsidRPr="003F0CAE">
              <w:rPr>
                <w:b/>
                <w:bCs/>
              </w:rPr>
              <w:t>Тема 3</w:t>
            </w:r>
            <w:r w:rsidRPr="003F0CAE">
              <w:t xml:space="preserve">. </w:t>
            </w:r>
          </w:p>
          <w:p w14:paraId="6D11D888" w14:textId="2CD2534F" w:rsidR="00383816" w:rsidRPr="003F0CAE" w:rsidRDefault="00911C23" w:rsidP="00C53DC2">
            <w:pPr>
              <w:pStyle w:val="Style2"/>
              <w:widowControl/>
              <w:spacing w:line="240" w:lineRule="auto"/>
              <w:ind w:firstLine="0"/>
              <w:jc w:val="left"/>
              <w:rPr>
                <w:color w:val="000000"/>
              </w:rPr>
            </w:pPr>
            <w:r w:rsidRPr="003F0CAE">
              <w:t>Особенности медиавосприя-тия и необходимость медиа-компетентности</w:t>
            </w:r>
          </w:p>
        </w:tc>
        <w:tc>
          <w:tcPr>
            <w:tcW w:w="851" w:type="dxa"/>
          </w:tcPr>
          <w:p w14:paraId="60ACD0EA" w14:textId="6C377D00" w:rsidR="00753624" w:rsidRPr="003F0CAE" w:rsidRDefault="0080207A" w:rsidP="004551B7">
            <w:pPr>
              <w:jc w:val="center"/>
              <w:rPr>
                <w:color w:val="000000"/>
                <w:sz w:val="22"/>
                <w:szCs w:val="22"/>
              </w:rPr>
            </w:pPr>
            <w:r w:rsidRPr="003F0CAE">
              <w:rPr>
                <w:color w:val="000000"/>
                <w:sz w:val="22"/>
                <w:szCs w:val="22"/>
              </w:rPr>
              <w:t>24</w:t>
            </w:r>
          </w:p>
        </w:tc>
        <w:tc>
          <w:tcPr>
            <w:tcW w:w="850" w:type="dxa"/>
          </w:tcPr>
          <w:p w14:paraId="60D7966B" w14:textId="705C98F1" w:rsidR="00753624" w:rsidRPr="003F0CAE" w:rsidRDefault="0080207A" w:rsidP="00467C6C">
            <w:pPr>
              <w:jc w:val="center"/>
              <w:rPr>
                <w:color w:val="000000"/>
                <w:sz w:val="22"/>
                <w:szCs w:val="22"/>
              </w:rPr>
            </w:pPr>
            <w:r w:rsidRPr="003F0CAE">
              <w:rPr>
                <w:color w:val="000000"/>
                <w:sz w:val="22"/>
                <w:szCs w:val="22"/>
              </w:rPr>
              <w:t>8</w:t>
            </w:r>
          </w:p>
        </w:tc>
        <w:tc>
          <w:tcPr>
            <w:tcW w:w="993" w:type="dxa"/>
          </w:tcPr>
          <w:p w14:paraId="49B278E9" w14:textId="18FBB0B3" w:rsidR="00753624" w:rsidRPr="003F0CAE" w:rsidRDefault="0080207A" w:rsidP="00753624">
            <w:pPr>
              <w:jc w:val="center"/>
              <w:rPr>
                <w:color w:val="000000"/>
                <w:sz w:val="22"/>
                <w:szCs w:val="22"/>
              </w:rPr>
            </w:pPr>
            <w:r w:rsidRPr="003F0CAE">
              <w:rPr>
                <w:color w:val="000000"/>
                <w:sz w:val="22"/>
                <w:szCs w:val="22"/>
              </w:rPr>
              <w:t>2</w:t>
            </w:r>
          </w:p>
        </w:tc>
        <w:tc>
          <w:tcPr>
            <w:tcW w:w="1417" w:type="dxa"/>
          </w:tcPr>
          <w:p w14:paraId="5ED56E04" w14:textId="1AB2EB3A" w:rsidR="00753624" w:rsidRPr="003F0CAE" w:rsidRDefault="0080207A" w:rsidP="00753624">
            <w:pPr>
              <w:jc w:val="center"/>
              <w:rPr>
                <w:color w:val="000000"/>
                <w:sz w:val="22"/>
                <w:szCs w:val="22"/>
              </w:rPr>
            </w:pPr>
            <w:r w:rsidRPr="003F0CAE">
              <w:rPr>
                <w:color w:val="000000"/>
                <w:sz w:val="22"/>
                <w:szCs w:val="22"/>
              </w:rPr>
              <w:t>6</w:t>
            </w:r>
          </w:p>
        </w:tc>
        <w:tc>
          <w:tcPr>
            <w:tcW w:w="992" w:type="dxa"/>
          </w:tcPr>
          <w:p w14:paraId="3CEA7475" w14:textId="016D6C86" w:rsidR="00753624" w:rsidRPr="003F0CAE" w:rsidRDefault="00890F1F" w:rsidP="00890F1F">
            <w:pPr>
              <w:jc w:val="center"/>
              <w:rPr>
                <w:color w:val="000000"/>
                <w:sz w:val="22"/>
                <w:szCs w:val="22"/>
              </w:rPr>
            </w:pPr>
            <w:r w:rsidRPr="003F0CAE">
              <w:rPr>
                <w:color w:val="000000"/>
                <w:sz w:val="22"/>
                <w:szCs w:val="22"/>
              </w:rPr>
              <w:t>16</w:t>
            </w:r>
          </w:p>
        </w:tc>
        <w:tc>
          <w:tcPr>
            <w:tcW w:w="2694" w:type="dxa"/>
          </w:tcPr>
          <w:p w14:paraId="030489AF" w14:textId="47D9CDE6" w:rsidR="005F354B" w:rsidRPr="003F0CAE" w:rsidRDefault="005F354B" w:rsidP="005F354B">
            <w:r w:rsidRPr="003F0CAE">
              <w:t xml:space="preserve">Формирование знаний: анализ </w:t>
            </w:r>
            <w:r w:rsidR="004B4F34" w:rsidRPr="003F0CAE">
              <w:t xml:space="preserve">теоретических </w:t>
            </w:r>
            <w:r w:rsidRPr="003F0CAE">
              <w:t>проблем</w:t>
            </w:r>
            <w:r w:rsidR="004B4F34" w:rsidRPr="003F0CAE">
              <w:t xml:space="preserve">, </w:t>
            </w:r>
            <w:r w:rsidRPr="003F0CAE">
              <w:t>анализ лучших практик по теме.</w:t>
            </w:r>
          </w:p>
          <w:p w14:paraId="098280A7" w14:textId="7498AB04" w:rsidR="00753624" w:rsidRPr="003F0CAE" w:rsidRDefault="005F354B" w:rsidP="005F354B">
            <w:r w:rsidRPr="003F0CAE">
              <w:t xml:space="preserve">Формирование умений: опрос и дискуссия по учебным вопросам темы; анализ </w:t>
            </w:r>
            <w:r w:rsidR="004B4F34" w:rsidRPr="003F0CAE">
              <w:t>кейса, контроль</w:t>
            </w:r>
            <w:r w:rsidRPr="003F0CAE">
              <w:t xml:space="preserve"> результата индивидуальной самостоятельной работы.</w:t>
            </w:r>
          </w:p>
        </w:tc>
      </w:tr>
      <w:tr w:rsidR="004B4F34" w:rsidRPr="003F0CAE" w14:paraId="5DE5316D" w14:textId="77777777" w:rsidTr="000C2DE3">
        <w:trPr>
          <w:trHeight w:val="603"/>
        </w:trPr>
        <w:tc>
          <w:tcPr>
            <w:tcW w:w="568" w:type="dxa"/>
          </w:tcPr>
          <w:p w14:paraId="35B0D5C5" w14:textId="77777777" w:rsidR="004B4F34" w:rsidRPr="003F0CAE" w:rsidRDefault="004B4F34" w:rsidP="004B4F34">
            <w:pPr>
              <w:numPr>
                <w:ilvl w:val="0"/>
                <w:numId w:val="2"/>
              </w:numPr>
              <w:contextualSpacing/>
              <w:rPr>
                <w:color w:val="000000"/>
                <w:sz w:val="22"/>
                <w:szCs w:val="22"/>
                <w:lang w:eastAsia="en-US"/>
              </w:rPr>
            </w:pPr>
          </w:p>
        </w:tc>
        <w:tc>
          <w:tcPr>
            <w:tcW w:w="1984" w:type="dxa"/>
          </w:tcPr>
          <w:p w14:paraId="5C05C9FC" w14:textId="3D4E9B73" w:rsidR="004B4F34" w:rsidRPr="003F0CAE" w:rsidRDefault="004B4F34" w:rsidP="0080207A">
            <w:pPr>
              <w:pStyle w:val="Style2"/>
              <w:widowControl/>
              <w:spacing w:line="240" w:lineRule="auto"/>
              <w:ind w:firstLine="0"/>
              <w:jc w:val="left"/>
              <w:rPr>
                <w:color w:val="000000"/>
              </w:rPr>
            </w:pPr>
            <w:r w:rsidRPr="003F0CAE">
              <w:rPr>
                <w:b/>
                <w:bCs/>
              </w:rPr>
              <w:t>Тема 4.</w:t>
            </w:r>
            <w:r w:rsidRPr="003F0CAE">
              <w:t xml:space="preserve"> </w:t>
            </w:r>
            <w:r w:rsidR="00190FEB" w:rsidRPr="003F0CAE">
              <w:t>Индустрия медиаисследований</w:t>
            </w:r>
          </w:p>
        </w:tc>
        <w:tc>
          <w:tcPr>
            <w:tcW w:w="851" w:type="dxa"/>
          </w:tcPr>
          <w:p w14:paraId="6522BAE3" w14:textId="57EA9030" w:rsidR="004B4F34" w:rsidRPr="003F0CAE" w:rsidRDefault="0080207A" w:rsidP="0034153A">
            <w:pPr>
              <w:jc w:val="center"/>
              <w:rPr>
                <w:color w:val="000000"/>
                <w:sz w:val="22"/>
                <w:szCs w:val="22"/>
              </w:rPr>
            </w:pPr>
            <w:r w:rsidRPr="003F0CAE">
              <w:rPr>
                <w:color w:val="000000"/>
                <w:sz w:val="22"/>
                <w:szCs w:val="22"/>
              </w:rPr>
              <w:t>24</w:t>
            </w:r>
          </w:p>
        </w:tc>
        <w:tc>
          <w:tcPr>
            <w:tcW w:w="850" w:type="dxa"/>
          </w:tcPr>
          <w:p w14:paraId="0068775A" w14:textId="4F027032" w:rsidR="004B4F34" w:rsidRPr="003F0CAE" w:rsidRDefault="0080207A" w:rsidP="004B4F34">
            <w:pPr>
              <w:jc w:val="center"/>
              <w:rPr>
                <w:color w:val="000000"/>
                <w:sz w:val="22"/>
                <w:szCs w:val="22"/>
              </w:rPr>
            </w:pPr>
            <w:r w:rsidRPr="003F0CAE">
              <w:rPr>
                <w:color w:val="000000"/>
                <w:sz w:val="22"/>
                <w:szCs w:val="22"/>
              </w:rPr>
              <w:t>8</w:t>
            </w:r>
          </w:p>
        </w:tc>
        <w:tc>
          <w:tcPr>
            <w:tcW w:w="993" w:type="dxa"/>
          </w:tcPr>
          <w:p w14:paraId="42B765DA" w14:textId="248AE44C" w:rsidR="004B4F34" w:rsidRPr="003F0CAE" w:rsidRDefault="0080207A" w:rsidP="004B4F34">
            <w:pPr>
              <w:jc w:val="center"/>
              <w:rPr>
                <w:color w:val="000000"/>
                <w:sz w:val="22"/>
                <w:szCs w:val="22"/>
              </w:rPr>
            </w:pPr>
            <w:r w:rsidRPr="003F0CAE">
              <w:rPr>
                <w:color w:val="000000"/>
                <w:sz w:val="22"/>
                <w:szCs w:val="22"/>
              </w:rPr>
              <w:t>2</w:t>
            </w:r>
          </w:p>
        </w:tc>
        <w:tc>
          <w:tcPr>
            <w:tcW w:w="1417" w:type="dxa"/>
          </w:tcPr>
          <w:p w14:paraId="10CB31D8" w14:textId="532429C1" w:rsidR="004B4F34" w:rsidRPr="003F0CAE" w:rsidRDefault="0080207A" w:rsidP="004B4F34">
            <w:pPr>
              <w:jc w:val="center"/>
              <w:rPr>
                <w:color w:val="000000"/>
                <w:sz w:val="22"/>
                <w:szCs w:val="22"/>
              </w:rPr>
            </w:pPr>
            <w:r w:rsidRPr="003F0CAE">
              <w:rPr>
                <w:color w:val="000000"/>
                <w:sz w:val="22"/>
                <w:szCs w:val="22"/>
              </w:rPr>
              <w:t>6</w:t>
            </w:r>
          </w:p>
        </w:tc>
        <w:tc>
          <w:tcPr>
            <w:tcW w:w="992" w:type="dxa"/>
          </w:tcPr>
          <w:p w14:paraId="5E43DE91" w14:textId="1D35B1FF" w:rsidR="004B4F34" w:rsidRPr="003F0CAE" w:rsidRDefault="00890F1F" w:rsidP="0080207A">
            <w:pPr>
              <w:jc w:val="center"/>
              <w:rPr>
                <w:color w:val="000000"/>
                <w:sz w:val="22"/>
                <w:szCs w:val="22"/>
              </w:rPr>
            </w:pPr>
            <w:r w:rsidRPr="003F0CAE">
              <w:rPr>
                <w:color w:val="000000"/>
                <w:sz w:val="22"/>
                <w:szCs w:val="22"/>
              </w:rPr>
              <w:t>1</w:t>
            </w:r>
            <w:r w:rsidR="0080207A" w:rsidRPr="003F0CAE">
              <w:rPr>
                <w:color w:val="000000"/>
                <w:sz w:val="22"/>
                <w:szCs w:val="22"/>
              </w:rPr>
              <w:t>6</w:t>
            </w:r>
          </w:p>
        </w:tc>
        <w:tc>
          <w:tcPr>
            <w:tcW w:w="2694" w:type="dxa"/>
          </w:tcPr>
          <w:p w14:paraId="2DA11627" w14:textId="77777777" w:rsidR="004B4F34" w:rsidRPr="003F0CAE" w:rsidRDefault="004B4F34" w:rsidP="004B4F34">
            <w:r w:rsidRPr="003F0CAE">
              <w:t xml:space="preserve">Формирование знаний: анализ теоретических проблем, трендов; </w:t>
            </w:r>
          </w:p>
          <w:p w14:paraId="6CBE5C3B" w14:textId="17DB9FAD" w:rsidR="004B4F34" w:rsidRPr="003F0CAE" w:rsidRDefault="004B4F34" w:rsidP="004B4F34">
            <w:r w:rsidRPr="003F0CAE">
              <w:t xml:space="preserve">Формирование умений: опрос и дискуссия по учебным вопросам темы. </w:t>
            </w:r>
          </w:p>
        </w:tc>
      </w:tr>
      <w:tr w:rsidR="004B4F34" w:rsidRPr="003F0CAE" w14:paraId="78FEF22D" w14:textId="77777777" w:rsidTr="000C2DE3">
        <w:trPr>
          <w:trHeight w:val="603"/>
        </w:trPr>
        <w:tc>
          <w:tcPr>
            <w:tcW w:w="568" w:type="dxa"/>
          </w:tcPr>
          <w:p w14:paraId="0AD70BBF" w14:textId="77777777" w:rsidR="004B4F34" w:rsidRPr="003F0CAE" w:rsidRDefault="004B4F34" w:rsidP="004B4F34">
            <w:pPr>
              <w:numPr>
                <w:ilvl w:val="0"/>
                <w:numId w:val="2"/>
              </w:numPr>
              <w:contextualSpacing/>
              <w:rPr>
                <w:color w:val="000000"/>
                <w:sz w:val="22"/>
                <w:szCs w:val="22"/>
                <w:lang w:eastAsia="en-US"/>
              </w:rPr>
            </w:pPr>
          </w:p>
        </w:tc>
        <w:tc>
          <w:tcPr>
            <w:tcW w:w="1984" w:type="dxa"/>
          </w:tcPr>
          <w:p w14:paraId="5BCCBF99" w14:textId="77777777" w:rsidR="000E2E63" w:rsidRPr="003F0CAE" w:rsidRDefault="004B4F34" w:rsidP="000E2E63">
            <w:pPr>
              <w:widowControl w:val="0"/>
              <w:autoSpaceDE w:val="0"/>
              <w:autoSpaceDN w:val="0"/>
            </w:pPr>
            <w:r w:rsidRPr="003F0CAE">
              <w:rPr>
                <w:b/>
                <w:bCs/>
              </w:rPr>
              <w:t>Тема 5.</w:t>
            </w:r>
            <w:r w:rsidRPr="003F0CAE">
              <w:t xml:space="preserve"> </w:t>
            </w:r>
          </w:p>
          <w:p w14:paraId="76EA4532" w14:textId="68017560" w:rsidR="004B4F34" w:rsidRPr="003F0CAE" w:rsidRDefault="00190FEB" w:rsidP="0080207A">
            <w:pPr>
              <w:widowControl w:val="0"/>
              <w:autoSpaceDE w:val="0"/>
              <w:autoSpaceDN w:val="0"/>
              <w:rPr>
                <w:color w:val="000000"/>
              </w:rPr>
            </w:pPr>
            <w:r w:rsidRPr="003F0CAE">
              <w:t>Показатели медиа-компетентности личности</w:t>
            </w:r>
          </w:p>
        </w:tc>
        <w:tc>
          <w:tcPr>
            <w:tcW w:w="851" w:type="dxa"/>
          </w:tcPr>
          <w:p w14:paraId="146D92D1" w14:textId="14765443" w:rsidR="004B4F34" w:rsidRPr="003F0CAE" w:rsidRDefault="0080207A" w:rsidP="0034153A">
            <w:pPr>
              <w:jc w:val="center"/>
              <w:rPr>
                <w:color w:val="000000"/>
                <w:sz w:val="22"/>
                <w:szCs w:val="22"/>
              </w:rPr>
            </w:pPr>
            <w:r w:rsidRPr="003F0CAE">
              <w:rPr>
                <w:color w:val="000000"/>
                <w:sz w:val="22"/>
                <w:szCs w:val="22"/>
              </w:rPr>
              <w:t>24</w:t>
            </w:r>
          </w:p>
        </w:tc>
        <w:tc>
          <w:tcPr>
            <w:tcW w:w="850" w:type="dxa"/>
          </w:tcPr>
          <w:p w14:paraId="4AA614F2" w14:textId="60D74A44" w:rsidR="004B4F34" w:rsidRPr="003F0CAE" w:rsidRDefault="0080207A" w:rsidP="00467C6C">
            <w:pPr>
              <w:jc w:val="center"/>
              <w:rPr>
                <w:color w:val="000000"/>
                <w:sz w:val="22"/>
                <w:szCs w:val="22"/>
              </w:rPr>
            </w:pPr>
            <w:r w:rsidRPr="003F0CAE">
              <w:rPr>
                <w:color w:val="000000"/>
                <w:sz w:val="22"/>
                <w:szCs w:val="22"/>
              </w:rPr>
              <w:t>8</w:t>
            </w:r>
          </w:p>
        </w:tc>
        <w:tc>
          <w:tcPr>
            <w:tcW w:w="993" w:type="dxa"/>
          </w:tcPr>
          <w:p w14:paraId="607E6A85" w14:textId="2CDC5E3E" w:rsidR="004B4F34" w:rsidRPr="003F0CAE" w:rsidRDefault="0080207A" w:rsidP="004B4F34">
            <w:pPr>
              <w:jc w:val="center"/>
              <w:rPr>
                <w:color w:val="000000"/>
                <w:sz w:val="22"/>
                <w:szCs w:val="22"/>
              </w:rPr>
            </w:pPr>
            <w:r w:rsidRPr="003F0CAE">
              <w:rPr>
                <w:color w:val="000000"/>
                <w:sz w:val="22"/>
                <w:szCs w:val="22"/>
              </w:rPr>
              <w:t>2</w:t>
            </w:r>
          </w:p>
        </w:tc>
        <w:tc>
          <w:tcPr>
            <w:tcW w:w="1417" w:type="dxa"/>
          </w:tcPr>
          <w:p w14:paraId="6CC94BA7" w14:textId="6948C1DD" w:rsidR="004B4F34" w:rsidRPr="003F0CAE" w:rsidRDefault="0080207A" w:rsidP="004B4F34">
            <w:pPr>
              <w:jc w:val="center"/>
              <w:rPr>
                <w:color w:val="000000"/>
                <w:sz w:val="22"/>
                <w:szCs w:val="22"/>
              </w:rPr>
            </w:pPr>
            <w:r w:rsidRPr="003F0CAE">
              <w:rPr>
                <w:color w:val="000000"/>
                <w:sz w:val="22"/>
                <w:szCs w:val="22"/>
              </w:rPr>
              <w:t>6</w:t>
            </w:r>
          </w:p>
        </w:tc>
        <w:tc>
          <w:tcPr>
            <w:tcW w:w="992" w:type="dxa"/>
          </w:tcPr>
          <w:p w14:paraId="01682F9F" w14:textId="5C11C500" w:rsidR="004B4F34" w:rsidRPr="003F0CAE" w:rsidRDefault="00890F1F" w:rsidP="00890F1F">
            <w:pPr>
              <w:jc w:val="center"/>
              <w:rPr>
                <w:color w:val="000000"/>
                <w:sz w:val="22"/>
                <w:szCs w:val="22"/>
              </w:rPr>
            </w:pPr>
            <w:r w:rsidRPr="003F0CAE">
              <w:rPr>
                <w:color w:val="000000"/>
                <w:sz w:val="22"/>
                <w:szCs w:val="22"/>
              </w:rPr>
              <w:t>16</w:t>
            </w:r>
          </w:p>
        </w:tc>
        <w:tc>
          <w:tcPr>
            <w:tcW w:w="2694" w:type="dxa"/>
          </w:tcPr>
          <w:p w14:paraId="0AC867E5" w14:textId="77777777" w:rsidR="004B4F34" w:rsidRPr="003F0CAE" w:rsidRDefault="004B4F34" w:rsidP="004B4F34">
            <w:r w:rsidRPr="003F0CAE">
              <w:t xml:space="preserve">Формирование знаний: анализ теоретических проблем; обзор эмпирических и методических оснований для исследований по теме; </w:t>
            </w:r>
          </w:p>
          <w:p w14:paraId="14F7943F" w14:textId="70140868" w:rsidR="004B4F34" w:rsidRPr="003F0CAE" w:rsidRDefault="004B4F34" w:rsidP="0019762F">
            <w:r w:rsidRPr="003F0CAE">
              <w:t>Формирование умений: опрос и дискуссия по учебным вопросам темы; анализ кейса.</w:t>
            </w:r>
          </w:p>
        </w:tc>
      </w:tr>
      <w:tr w:rsidR="004B4F34" w:rsidRPr="003F0CAE" w14:paraId="2A80941E" w14:textId="77777777" w:rsidTr="000C2DE3">
        <w:trPr>
          <w:trHeight w:val="603"/>
        </w:trPr>
        <w:tc>
          <w:tcPr>
            <w:tcW w:w="568" w:type="dxa"/>
          </w:tcPr>
          <w:p w14:paraId="27575B9C" w14:textId="77777777" w:rsidR="004B4F34" w:rsidRPr="003F0CAE" w:rsidRDefault="004B4F34" w:rsidP="004B4F34">
            <w:pPr>
              <w:numPr>
                <w:ilvl w:val="0"/>
                <w:numId w:val="2"/>
              </w:numPr>
              <w:contextualSpacing/>
              <w:rPr>
                <w:color w:val="000000"/>
                <w:sz w:val="22"/>
                <w:szCs w:val="22"/>
                <w:lang w:eastAsia="en-US"/>
              </w:rPr>
            </w:pPr>
          </w:p>
        </w:tc>
        <w:tc>
          <w:tcPr>
            <w:tcW w:w="1984" w:type="dxa"/>
          </w:tcPr>
          <w:p w14:paraId="2D7E53FF" w14:textId="77777777" w:rsidR="00911C23" w:rsidRPr="003F0CAE" w:rsidRDefault="004B4F34" w:rsidP="0080207A">
            <w:pPr>
              <w:pStyle w:val="Style2"/>
              <w:widowControl/>
              <w:spacing w:line="240" w:lineRule="auto"/>
              <w:ind w:firstLine="0"/>
              <w:jc w:val="left"/>
            </w:pPr>
            <w:r w:rsidRPr="003F0CAE">
              <w:rPr>
                <w:b/>
                <w:bCs/>
              </w:rPr>
              <w:t>Тема 6.</w:t>
            </w:r>
            <w:r w:rsidRPr="003F0CAE">
              <w:t xml:space="preserve"> </w:t>
            </w:r>
          </w:p>
          <w:p w14:paraId="5D622FA9" w14:textId="51D9D99E" w:rsidR="004B4F34" w:rsidRPr="003F0CAE" w:rsidRDefault="00911C23" w:rsidP="0080207A">
            <w:pPr>
              <w:pStyle w:val="Style2"/>
              <w:widowControl/>
              <w:spacing w:line="240" w:lineRule="auto"/>
              <w:ind w:firstLine="0"/>
              <w:jc w:val="left"/>
              <w:rPr>
                <w:color w:val="000000"/>
              </w:rPr>
            </w:pPr>
            <w:r w:rsidRPr="003F0CAE">
              <w:t>Модели медиаобразования</w:t>
            </w:r>
          </w:p>
        </w:tc>
        <w:tc>
          <w:tcPr>
            <w:tcW w:w="851" w:type="dxa"/>
          </w:tcPr>
          <w:p w14:paraId="1ACB44E2" w14:textId="3E367D70" w:rsidR="004B4F34" w:rsidRPr="003F0CAE" w:rsidRDefault="0080207A" w:rsidP="0034153A">
            <w:pPr>
              <w:jc w:val="center"/>
              <w:rPr>
                <w:color w:val="000000"/>
                <w:sz w:val="22"/>
                <w:szCs w:val="22"/>
              </w:rPr>
            </w:pPr>
            <w:r w:rsidRPr="003F0CAE">
              <w:rPr>
                <w:color w:val="000000"/>
                <w:sz w:val="22"/>
                <w:szCs w:val="22"/>
              </w:rPr>
              <w:t>24</w:t>
            </w:r>
          </w:p>
        </w:tc>
        <w:tc>
          <w:tcPr>
            <w:tcW w:w="850" w:type="dxa"/>
          </w:tcPr>
          <w:p w14:paraId="031E4774" w14:textId="769412F1" w:rsidR="004B4F34" w:rsidRPr="003F0CAE" w:rsidRDefault="0080207A" w:rsidP="004B4F34">
            <w:pPr>
              <w:jc w:val="center"/>
              <w:rPr>
                <w:color w:val="000000"/>
                <w:sz w:val="22"/>
                <w:szCs w:val="22"/>
              </w:rPr>
            </w:pPr>
            <w:r w:rsidRPr="003F0CAE">
              <w:rPr>
                <w:color w:val="000000"/>
                <w:sz w:val="22"/>
                <w:szCs w:val="22"/>
              </w:rPr>
              <w:t>8</w:t>
            </w:r>
          </w:p>
        </w:tc>
        <w:tc>
          <w:tcPr>
            <w:tcW w:w="993" w:type="dxa"/>
          </w:tcPr>
          <w:p w14:paraId="3BA7ED34" w14:textId="4D5C74B1" w:rsidR="004B4F34" w:rsidRPr="003F0CAE" w:rsidRDefault="0080207A" w:rsidP="004B4F34">
            <w:pPr>
              <w:jc w:val="center"/>
              <w:rPr>
                <w:color w:val="000000"/>
                <w:sz w:val="22"/>
                <w:szCs w:val="22"/>
              </w:rPr>
            </w:pPr>
            <w:r w:rsidRPr="003F0CAE">
              <w:rPr>
                <w:color w:val="000000"/>
                <w:sz w:val="22"/>
                <w:szCs w:val="22"/>
              </w:rPr>
              <w:t>4</w:t>
            </w:r>
          </w:p>
        </w:tc>
        <w:tc>
          <w:tcPr>
            <w:tcW w:w="1417" w:type="dxa"/>
          </w:tcPr>
          <w:p w14:paraId="3443C959" w14:textId="0077717E" w:rsidR="004B4F34" w:rsidRPr="003F0CAE" w:rsidRDefault="0080207A" w:rsidP="004B4F34">
            <w:pPr>
              <w:jc w:val="center"/>
              <w:rPr>
                <w:color w:val="000000"/>
                <w:sz w:val="22"/>
                <w:szCs w:val="22"/>
              </w:rPr>
            </w:pPr>
            <w:r w:rsidRPr="003F0CAE">
              <w:rPr>
                <w:color w:val="000000"/>
                <w:sz w:val="22"/>
                <w:szCs w:val="22"/>
              </w:rPr>
              <w:t>4</w:t>
            </w:r>
          </w:p>
        </w:tc>
        <w:tc>
          <w:tcPr>
            <w:tcW w:w="992" w:type="dxa"/>
          </w:tcPr>
          <w:p w14:paraId="27902391" w14:textId="2CBD7F40" w:rsidR="004B4F34" w:rsidRPr="003F0CAE" w:rsidRDefault="00890F1F" w:rsidP="005C4155">
            <w:pPr>
              <w:jc w:val="center"/>
              <w:rPr>
                <w:color w:val="000000"/>
                <w:sz w:val="22"/>
                <w:szCs w:val="22"/>
              </w:rPr>
            </w:pPr>
            <w:r w:rsidRPr="003F0CAE">
              <w:rPr>
                <w:color w:val="000000"/>
                <w:sz w:val="22"/>
                <w:szCs w:val="22"/>
              </w:rPr>
              <w:t>1</w:t>
            </w:r>
            <w:r w:rsidR="005C4155" w:rsidRPr="003F0CAE">
              <w:rPr>
                <w:color w:val="000000"/>
                <w:sz w:val="22"/>
                <w:szCs w:val="22"/>
              </w:rPr>
              <w:t>6</w:t>
            </w:r>
          </w:p>
        </w:tc>
        <w:tc>
          <w:tcPr>
            <w:tcW w:w="2694" w:type="dxa"/>
          </w:tcPr>
          <w:p w14:paraId="3B46AD66" w14:textId="77777777" w:rsidR="004B4F34" w:rsidRPr="003F0CAE" w:rsidRDefault="004B4F34" w:rsidP="004B4F34">
            <w:r w:rsidRPr="003F0CAE">
              <w:t>Формирование знаний: анализ теоретических проблем, анализ лучших практик по теме.</w:t>
            </w:r>
          </w:p>
          <w:p w14:paraId="5FB1290C" w14:textId="2176E2A5" w:rsidR="004B4F34" w:rsidRPr="003F0CAE" w:rsidRDefault="004B4F34" w:rsidP="004B4F34">
            <w:r w:rsidRPr="003F0CAE">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4B4F34" w:rsidRPr="003F0CAE" w14:paraId="7CC32D75" w14:textId="77777777" w:rsidTr="000C2DE3">
        <w:tc>
          <w:tcPr>
            <w:tcW w:w="568" w:type="dxa"/>
          </w:tcPr>
          <w:p w14:paraId="613F9047" w14:textId="77777777" w:rsidR="004B4F34" w:rsidRPr="003F0CAE" w:rsidRDefault="004B4F34" w:rsidP="004B4F34">
            <w:pPr>
              <w:rPr>
                <w:b/>
                <w:color w:val="000000"/>
                <w:sz w:val="22"/>
                <w:szCs w:val="22"/>
              </w:rPr>
            </w:pPr>
          </w:p>
        </w:tc>
        <w:tc>
          <w:tcPr>
            <w:tcW w:w="1984" w:type="dxa"/>
          </w:tcPr>
          <w:p w14:paraId="5E8ECBFB" w14:textId="77777777" w:rsidR="004B4F34" w:rsidRPr="003F0CAE" w:rsidRDefault="004B4F34" w:rsidP="004B4F34">
            <w:pPr>
              <w:rPr>
                <w:b/>
                <w:color w:val="000000"/>
                <w:sz w:val="22"/>
                <w:szCs w:val="22"/>
              </w:rPr>
            </w:pPr>
            <w:r w:rsidRPr="003F0CAE">
              <w:rPr>
                <w:b/>
                <w:color w:val="000000"/>
                <w:sz w:val="22"/>
                <w:szCs w:val="22"/>
              </w:rPr>
              <w:t xml:space="preserve"> В целом по дисциплине  </w:t>
            </w:r>
          </w:p>
        </w:tc>
        <w:tc>
          <w:tcPr>
            <w:tcW w:w="851" w:type="dxa"/>
          </w:tcPr>
          <w:p w14:paraId="2734545F" w14:textId="45D15FAC" w:rsidR="004B4F34" w:rsidRPr="003F0CAE" w:rsidRDefault="00593EC1" w:rsidP="00C53DC2">
            <w:pPr>
              <w:jc w:val="center"/>
              <w:rPr>
                <w:b/>
                <w:color w:val="000000"/>
                <w:sz w:val="22"/>
                <w:szCs w:val="22"/>
              </w:rPr>
            </w:pPr>
            <w:r w:rsidRPr="003F0CAE">
              <w:rPr>
                <w:b/>
                <w:color w:val="000000"/>
                <w:sz w:val="22"/>
                <w:szCs w:val="22"/>
              </w:rPr>
              <w:t>144</w:t>
            </w:r>
          </w:p>
        </w:tc>
        <w:tc>
          <w:tcPr>
            <w:tcW w:w="850" w:type="dxa"/>
          </w:tcPr>
          <w:p w14:paraId="1D95817A" w14:textId="2D66345A" w:rsidR="004B4F34" w:rsidRPr="003F0CAE" w:rsidRDefault="00593EC1" w:rsidP="004B4F34">
            <w:pPr>
              <w:jc w:val="center"/>
              <w:rPr>
                <w:b/>
                <w:color w:val="000000"/>
                <w:sz w:val="22"/>
                <w:szCs w:val="22"/>
              </w:rPr>
            </w:pPr>
            <w:r w:rsidRPr="003F0CAE">
              <w:rPr>
                <w:b/>
                <w:color w:val="000000"/>
                <w:sz w:val="22"/>
                <w:szCs w:val="22"/>
              </w:rPr>
              <w:t>50</w:t>
            </w:r>
          </w:p>
        </w:tc>
        <w:tc>
          <w:tcPr>
            <w:tcW w:w="993" w:type="dxa"/>
          </w:tcPr>
          <w:p w14:paraId="0B94EB4F" w14:textId="30D372C0" w:rsidR="004B4F34" w:rsidRPr="003F0CAE" w:rsidRDefault="00593EC1" w:rsidP="004B4F34">
            <w:pPr>
              <w:jc w:val="center"/>
              <w:rPr>
                <w:b/>
                <w:color w:val="000000"/>
                <w:sz w:val="22"/>
                <w:szCs w:val="22"/>
              </w:rPr>
            </w:pPr>
            <w:r w:rsidRPr="003F0CAE">
              <w:rPr>
                <w:b/>
                <w:color w:val="000000"/>
                <w:sz w:val="22"/>
                <w:szCs w:val="22"/>
              </w:rPr>
              <w:t>16</w:t>
            </w:r>
          </w:p>
        </w:tc>
        <w:tc>
          <w:tcPr>
            <w:tcW w:w="1417" w:type="dxa"/>
          </w:tcPr>
          <w:p w14:paraId="6B13DBD6" w14:textId="00A12E14" w:rsidR="004B4F34" w:rsidRPr="003F0CAE" w:rsidRDefault="00593EC1" w:rsidP="004B4F34">
            <w:pPr>
              <w:jc w:val="center"/>
              <w:rPr>
                <w:b/>
                <w:color w:val="000000"/>
                <w:sz w:val="22"/>
                <w:szCs w:val="22"/>
              </w:rPr>
            </w:pPr>
            <w:r w:rsidRPr="003F0CAE">
              <w:rPr>
                <w:b/>
                <w:color w:val="000000"/>
                <w:sz w:val="22"/>
                <w:szCs w:val="22"/>
              </w:rPr>
              <w:t>34</w:t>
            </w:r>
          </w:p>
        </w:tc>
        <w:tc>
          <w:tcPr>
            <w:tcW w:w="992" w:type="dxa"/>
          </w:tcPr>
          <w:p w14:paraId="73E58C09" w14:textId="0717C422" w:rsidR="004B4F34" w:rsidRPr="003F0CAE" w:rsidRDefault="00593EC1" w:rsidP="004B4F34">
            <w:pPr>
              <w:jc w:val="center"/>
              <w:rPr>
                <w:b/>
                <w:color w:val="000000"/>
                <w:sz w:val="22"/>
                <w:szCs w:val="22"/>
              </w:rPr>
            </w:pPr>
            <w:r w:rsidRPr="003F0CAE">
              <w:rPr>
                <w:b/>
                <w:color w:val="000000"/>
                <w:sz w:val="22"/>
                <w:szCs w:val="22"/>
              </w:rPr>
              <w:t>94</w:t>
            </w:r>
          </w:p>
        </w:tc>
        <w:tc>
          <w:tcPr>
            <w:tcW w:w="2694" w:type="dxa"/>
          </w:tcPr>
          <w:p w14:paraId="36B77642" w14:textId="15169EB4" w:rsidR="003F0CAE" w:rsidRPr="003F0CAE" w:rsidRDefault="0057679E" w:rsidP="003F0CAE">
            <w:pPr>
              <w:rPr>
                <w:strike/>
                <w:color w:val="FF0000"/>
                <w:sz w:val="22"/>
                <w:szCs w:val="22"/>
              </w:rPr>
            </w:pPr>
            <w:r w:rsidRPr="003F0CAE">
              <w:rPr>
                <w:sz w:val="22"/>
                <w:szCs w:val="22"/>
              </w:rPr>
              <w:t xml:space="preserve"> </w:t>
            </w:r>
            <w:r w:rsidR="003F0CAE" w:rsidRPr="003F0CAE">
              <w:rPr>
                <w:sz w:val="22"/>
                <w:szCs w:val="22"/>
              </w:rPr>
              <w:t>эссе</w:t>
            </w:r>
          </w:p>
          <w:p w14:paraId="483A39AB" w14:textId="4A2D2B73" w:rsidR="004B4F34" w:rsidRPr="003F0CAE" w:rsidRDefault="004B4F34" w:rsidP="0034153A">
            <w:pPr>
              <w:rPr>
                <w:strike/>
                <w:color w:val="FF0000"/>
                <w:sz w:val="22"/>
                <w:szCs w:val="22"/>
              </w:rPr>
            </w:pPr>
          </w:p>
        </w:tc>
      </w:tr>
      <w:tr w:rsidR="004B4F34" w:rsidRPr="003F0CAE" w14:paraId="379A1D06" w14:textId="77777777" w:rsidTr="000C2DE3">
        <w:tc>
          <w:tcPr>
            <w:tcW w:w="568" w:type="dxa"/>
          </w:tcPr>
          <w:p w14:paraId="66B3E7A0" w14:textId="77777777" w:rsidR="004B4F34" w:rsidRPr="003F0CAE" w:rsidRDefault="004B4F34" w:rsidP="004B4F34">
            <w:pPr>
              <w:rPr>
                <w:color w:val="000000"/>
                <w:sz w:val="22"/>
                <w:szCs w:val="22"/>
              </w:rPr>
            </w:pPr>
          </w:p>
        </w:tc>
        <w:tc>
          <w:tcPr>
            <w:tcW w:w="1984" w:type="dxa"/>
          </w:tcPr>
          <w:p w14:paraId="1EC9C45C" w14:textId="77777777" w:rsidR="004B4F34" w:rsidRPr="003F0CAE" w:rsidRDefault="004B4F34" w:rsidP="004B4F34">
            <w:pPr>
              <w:rPr>
                <w:color w:val="000000"/>
                <w:sz w:val="22"/>
                <w:szCs w:val="22"/>
              </w:rPr>
            </w:pPr>
            <w:r w:rsidRPr="003F0CAE">
              <w:rPr>
                <w:color w:val="000000"/>
                <w:sz w:val="22"/>
                <w:szCs w:val="22"/>
              </w:rPr>
              <w:t>Итого %</w:t>
            </w:r>
          </w:p>
        </w:tc>
        <w:tc>
          <w:tcPr>
            <w:tcW w:w="851" w:type="dxa"/>
          </w:tcPr>
          <w:p w14:paraId="3D7ED217" w14:textId="35851D42" w:rsidR="004B4F34" w:rsidRPr="003F0CAE" w:rsidRDefault="004B4F34" w:rsidP="004B4F34">
            <w:pPr>
              <w:jc w:val="center"/>
              <w:rPr>
                <w:b/>
                <w:color w:val="000000"/>
                <w:sz w:val="22"/>
                <w:szCs w:val="22"/>
              </w:rPr>
            </w:pPr>
          </w:p>
        </w:tc>
        <w:tc>
          <w:tcPr>
            <w:tcW w:w="850" w:type="dxa"/>
          </w:tcPr>
          <w:p w14:paraId="454E9FEF" w14:textId="5D5391FA" w:rsidR="004B4F34" w:rsidRPr="003F0CAE" w:rsidRDefault="0057679E" w:rsidP="004B4F34">
            <w:pPr>
              <w:rPr>
                <w:b/>
                <w:color w:val="000000"/>
                <w:sz w:val="22"/>
                <w:szCs w:val="22"/>
              </w:rPr>
            </w:pPr>
            <w:r w:rsidRPr="003F0CAE">
              <w:rPr>
                <w:b/>
                <w:color w:val="000000"/>
                <w:lang w:val="en-US"/>
              </w:rPr>
              <w:t>35</w:t>
            </w:r>
            <w:r w:rsidR="004B4F34" w:rsidRPr="003F0CAE">
              <w:rPr>
                <w:b/>
                <w:color w:val="000000"/>
              </w:rPr>
              <w:t>%</w:t>
            </w:r>
          </w:p>
        </w:tc>
        <w:tc>
          <w:tcPr>
            <w:tcW w:w="993" w:type="dxa"/>
          </w:tcPr>
          <w:p w14:paraId="745A7D05" w14:textId="42F125B6" w:rsidR="004B4F34" w:rsidRPr="003F0CAE" w:rsidRDefault="0057679E" w:rsidP="00C54EDE">
            <w:pPr>
              <w:jc w:val="center"/>
              <w:rPr>
                <w:b/>
                <w:color w:val="000000"/>
                <w:sz w:val="22"/>
                <w:szCs w:val="22"/>
                <w:lang w:val="en-US"/>
              </w:rPr>
            </w:pPr>
            <w:r w:rsidRPr="003F0CAE">
              <w:rPr>
                <w:b/>
                <w:color w:val="000000"/>
                <w:sz w:val="22"/>
                <w:szCs w:val="22"/>
                <w:lang w:val="en-US"/>
              </w:rPr>
              <w:t>32</w:t>
            </w:r>
          </w:p>
        </w:tc>
        <w:tc>
          <w:tcPr>
            <w:tcW w:w="1417" w:type="dxa"/>
          </w:tcPr>
          <w:p w14:paraId="4E7B29EB" w14:textId="095F4787" w:rsidR="004B4F34" w:rsidRPr="003F0CAE" w:rsidRDefault="0057679E" w:rsidP="00C54EDE">
            <w:pPr>
              <w:jc w:val="center"/>
              <w:rPr>
                <w:b/>
                <w:color w:val="000000"/>
                <w:sz w:val="22"/>
                <w:szCs w:val="22"/>
              </w:rPr>
            </w:pPr>
            <w:r w:rsidRPr="003F0CAE">
              <w:rPr>
                <w:b/>
                <w:color w:val="000000"/>
                <w:lang w:val="en-US"/>
              </w:rPr>
              <w:t>68</w:t>
            </w:r>
            <w:r w:rsidR="004B4F34" w:rsidRPr="003F0CAE">
              <w:rPr>
                <w:b/>
                <w:color w:val="000000"/>
              </w:rPr>
              <w:t>%</w:t>
            </w:r>
          </w:p>
        </w:tc>
        <w:tc>
          <w:tcPr>
            <w:tcW w:w="992" w:type="dxa"/>
          </w:tcPr>
          <w:p w14:paraId="6603F502" w14:textId="058ACF14" w:rsidR="004B4F34" w:rsidRPr="003F0CAE" w:rsidRDefault="005C4155" w:rsidP="0057679E">
            <w:pPr>
              <w:jc w:val="center"/>
              <w:rPr>
                <w:b/>
                <w:color w:val="000000"/>
                <w:sz w:val="22"/>
                <w:szCs w:val="22"/>
              </w:rPr>
            </w:pPr>
            <w:r w:rsidRPr="003F0CAE">
              <w:rPr>
                <w:b/>
                <w:color w:val="000000"/>
              </w:rPr>
              <w:t>6</w:t>
            </w:r>
            <w:r w:rsidR="0057679E" w:rsidRPr="003F0CAE">
              <w:rPr>
                <w:b/>
                <w:color w:val="000000"/>
                <w:lang w:val="en-US"/>
              </w:rPr>
              <w:t>5</w:t>
            </w:r>
            <w:r w:rsidR="004B4F34" w:rsidRPr="003F0CAE">
              <w:rPr>
                <w:b/>
                <w:color w:val="000000"/>
              </w:rPr>
              <w:t>%</w:t>
            </w:r>
          </w:p>
        </w:tc>
        <w:tc>
          <w:tcPr>
            <w:tcW w:w="2694" w:type="dxa"/>
          </w:tcPr>
          <w:p w14:paraId="40DB495C" w14:textId="77777777" w:rsidR="004B4F34" w:rsidRPr="003F0CAE" w:rsidRDefault="004B4F34" w:rsidP="004B4F34">
            <w:pPr>
              <w:rPr>
                <w:color w:val="000000"/>
                <w:sz w:val="22"/>
                <w:szCs w:val="22"/>
              </w:rPr>
            </w:pPr>
          </w:p>
        </w:tc>
      </w:tr>
    </w:tbl>
    <w:p w14:paraId="2E583769" w14:textId="60A30D3E" w:rsidR="00833035" w:rsidRPr="003F0CAE" w:rsidRDefault="00833035" w:rsidP="00C87C4E">
      <w:pPr>
        <w:jc w:val="both"/>
        <w:rPr>
          <w:color w:val="000000"/>
          <w:lang w:eastAsia="en-US"/>
        </w:rPr>
      </w:pPr>
    </w:p>
    <w:p w14:paraId="6A3FEB26" w14:textId="77777777" w:rsidR="003E4FA0" w:rsidRPr="003F0CAE" w:rsidRDefault="003E4FA0" w:rsidP="00C87C4E">
      <w:pPr>
        <w:jc w:val="both"/>
        <w:rPr>
          <w:color w:val="000000"/>
          <w:lang w:eastAsia="en-US"/>
        </w:rPr>
      </w:pPr>
    </w:p>
    <w:p w14:paraId="095294E2" w14:textId="77777777" w:rsidR="00833035" w:rsidRPr="003F0CAE" w:rsidRDefault="00833035" w:rsidP="00C87C4E">
      <w:pPr>
        <w:pStyle w:val="a4"/>
        <w:jc w:val="both"/>
        <w:rPr>
          <w:b/>
          <w:szCs w:val="28"/>
          <w:lang w:val="ru-RU"/>
        </w:rPr>
      </w:pPr>
      <w:r w:rsidRPr="003F0CAE">
        <w:rPr>
          <w:b/>
          <w:szCs w:val="28"/>
        </w:rPr>
        <w:t>5.3. Содержание семинаров, практических занятий</w:t>
      </w:r>
      <w:r w:rsidRPr="003F0CAE">
        <w:rPr>
          <w:b/>
          <w:szCs w:val="28"/>
          <w:lang w:val="ru-RU"/>
        </w:rPr>
        <w:t xml:space="preserve"> </w:t>
      </w:r>
    </w:p>
    <w:p w14:paraId="40265E7E" w14:textId="77777777" w:rsidR="00833035" w:rsidRPr="003F0CAE" w:rsidRDefault="00833035" w:rsidP="00833035">
      <w:pPr>
        <w:pStyle w:val="a4"/>
        <w:ind w:firstLine="709"/>
        <w:jc w:val="right"/>
        <w:rPr>
          <w:sz w:val="24"/>
          <w:szCs w:val="28"/>
          <w:lang w:val="ru-RU"/>
        </w:rPr>
      </w:pPr>
      <w:r w:rsidRPr="003F0CAE">
        <w:rPr>
          <w:sz w:val="24"/>
          <w:szCs w:val="28"/>
        </w:rPr>
        <w:t xml:space="preserve">Таблица </w:t>
      </w:r>
      <w:r w:rsidRPr="003F0CAE">
        <w:rPr>
          <w:sz w:val="24"/>
          <w:szCs w:val="28"/>
          <w:lang w:val="ru-RU"/>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4679"/>
        <w:gridCol w:w="3422"/>
      </w:tblGrid>
      <w:tr w:rsidR="006C730C" w:rsidRPr="003F0CAE" w14:paraId="5D52D570" w14:textId="77777777" w:rsidTr="00911C23">
        <w:tc>
          <w:tcPr>
            <w:tcW w:w="2247" w:type="dxa"/>
          </w:tcPr>
          <w:p w14:paraId="1B03F10D" w14:textId="77777777" w:rsidR="00833035" w:rsidRPr="003F0CAE" w:rsidRDefault="00833035" w:rsidP="00CB7E80">
            <w:pPr>
              <w:pStyle w:val="a4"/>
              <w:jc w:val="both"/>
              <w:rPr>
                <w:sz w:val="24"/>
                <w:szCs w:val="24"/>
                <w:lang w:val="ru-RU"/>
              </w:rPr>
            </w:pPr>
            <w:r w:rsidRPr="003F0CAE">
              <w:rPr>
                <w:b/>
                <w:sz w:val="24"/>
                <w:szCs w:val="24"/>
                <w:lang w:val="ru-RU" w:eastAsia="en-US"/>
              </w:rPr>
              <w:t>Наименование тем (разделов) дисциплины</w:t>
            </w:r>
          </w:p>
        </w:tc>
        <w:tc>
          <w:tcPr>
            <w:tcW w:w="4679" w:type="dxa"/>
          </w:tcPr>
          <w:p w14:paraId="01433B12" w14:textId="77777777" w:rsidR="00833035" w:rsidRPr="003F0CAE" w:rsidRDefault="00833035" w:rsidP="00AD7281">
            <w:pPr>
              <w:pStyle w:val="a4"/>
              <w:jc w:val="both"/>
              <w:rPr>
                <w:sz w:val="24"/>
                <w:szCs w:val="24"/>
              </w:rPr>
            </w:pPr>
            <w:r w:rsidRPr="003F0CAE">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22" w:type="dxa"/>
          </w:tcPr>
          <w:p w14:paraId="0B3DCFA0" w14:textId="77777777" w:rsidR="00833035" w:rsidRPr="003F0CAE" w:rsidRDefault="00833035" w:rsidP="00AD7281">
            <w:pPr>
              <w:pStyle w:val="a4"/>
              <w:jc w:val="left"/>
              <w:rPr>
                <w:sz w:val="24"/>
                <w:szCs w:val="24"/>
              </w:rPr>
            </w:pPr>
            <w:r w:rsidRPr="003F0CAE">
              <w:rPr>
                <w:b/>
                <w:sz w:val="24"/>
                <w:szCs w:val="24"/>
                <w:lang w:val="en-US" w:eastAsia="en-US"/>
              </w:rPr>
              <w:t>Формы проведения занятий</w:t>
            </w:r>
          </w:p>
        </w:tc>
      </w:tr>
      <w:tr w:rsidR="00190FEB" w:rsidRPr="003F0CAE" w14:paraId="18546E37" w14:textId="77777777" w:rsidTr="00911C23">
        <w:tc>
          <w:tcPr>
            <w:tcW w:w="2247" w:type="dxa"/>
          </w:tcPr>
          <w:p w14:paraId="1ACD8123" w14:textId="77777777" w:rsidR="00190FEB" w:rsidRPr="003F0CAE" w:rsidRDefault="00190FEB" w:rsidP="00190FEB">
            <w:pPr>
              <w:widowControl w:val="0"/>
              <w:autoSpaceDE w:val="0"/>
              <w:autoSpaceDN w:val="0"/>
              <w:rPr>
                <w:bCs/>
              </w:rPr>
            </w:pPr>
            <w:r w:rsidRPr="003F0CAE">
              <w:rPr>
                <w:b/>
              </w:rPr>
              <w:t xml:space="preserve">Тема 1.  </w:t>
            </w:r>
            <w:r w:rsidRPr="003F0CAE">
              <w:t>Современная медиакультура</w:t>
            </w:r>
          </w:p>
          <w:p w14:paraId="335C3244" w14:textId="46DF9EFF" w:rsidR="00190FEB" w:rsidRPr="003F0CAE" w:rsidRDefault="00190FEB" w:rsidP="00190FEB">
            <w:pPr>
              <w:rPr>
                <w:b/>
                <w:color w:val="000000"/>
              </w:rPr>
            </w:pPr>
          </w:p>
        </w:tc>
        <w:tc>
          <w:tcPr>
            <w:tcW w:w="4679" w:type="dxa"/>
          </w:tcPr>
          <w:p w14:paraId="55E3C037" w14:textId="337C846E" w:rsidR="00190FEB" w:rsidRPr="003F0CAE" w:rsidRDefault="00190FEB" w:rsidP="00190FEB">
            <w:pPr>
              <w:pStyle w:val="Style2"/>
              <w:widowControl/>
              <w:spacing w:line="240" w:lineRule="auto"/>
              <w:ind w:left="360" w:firstLine="0"/>
              <w:rPr>
                <w:color w:val="000000"/>
              </w:rPr>
            </w:pPr>
            <w:r w:rsidRPr="003F0CAE">
              <w:rPr>
                <w:color w:val="000000"/>
              </w:rPr>
              <w:t>Вопросы для обсуждения:</w:t>
            </w:r>
          </w:p>
          <w:p w14:paraId="7BF5A7DD" w14:textId="77777777" w:rsidR="00911C23" w:rsidRPr="003F0CAE" w:rsidRDefault="00911C23" w:rsidP="00911C23">
            <w:pPr>
              <w:pStyle w:val="Style2"/>
              <w:widowControl/>
              <w:numPr>
                <w:ilvl w:val="0"/>
                <w:numId w:val="36"/>
              </w:numPr>
              <w:spacing w:line="240" w:lineRule="auto"/>
              <w:rPr>
                <w:color w:val="000000"/>
              </w:rPr>
            </w:pPr>
            <w:r w:rsidRPr="003F0CAE">
              <w:rPr>
                <w:color w:val="000000"/>
              </w:rPr>
              <w:t>Что такое медиакультура? Основные подходы к определению этого понятия.</w:t>
            </w:r>
          </w:p>
          <w:p w14:paraId="7AE4B2D5" w14:textId="4C184B1F" w:rsidR="002849E1" w:rsidRPr="003F0CAE" w:rsidRDefault="00911C23" w:rsidP="002849E1">
            <w:pPr>
              <w:pStyle w:val="Style2"/>
              <w:widowControl/>
              <w:numPr>
                <w:ilvl w:val="0"/>
                <w:numId w:val="36"/>
              </w:numPr>
              <w:spacing w:line="240" w:lineRule="auto"/>
              <w:rPr>
                <w:color w:val="000000"/>
              </w:rPr>
            </w:pPr>
            <w:r w:rsidRPr="003F0CAE">
              <w:t xml:space="preserve">Роль медиакультуры в функционировании </w:t>
            </w:r>
            <w:r w:rsidR="00893DA0" w:rsidRPr="003F0CAE">
              <w:t>современного общества</w:t>
            </w:r>
            <w:r w:rsidRPr="003F0CAE">
              <w:t xml:space="preserve"> </w:t>
            </w:r>
          </w:p>
          <w:p w14:paraId="57A5D4AF" w14:textId="77777777" w:rsidR="002849E1" w:rsidRPr="003F0CAE" w:rsidRDefault="002849E1" w:rsidP="002849E1">
            <w:pPr>
              <w:pStyle w:val="Style2"/>
              <w:widowControl/>
              <w:numPr>
                <w:ilvl w:val="0"/>
                <w:numId w:val="36"/>
              </w:numPr>
              <w:spacing w:line="240" w:lineRule="auto"/>
              <w:rPr>
                <w:color w:val="000000"/>
              </w:rPr>
            </w:pPr>
            <w:r w:rsidRPr="003F0CAE">
              <w:rPr>
                <w:color w:val="000000"/>
              </w:rPr>
              <w:t>Каким образом медиа способствуют</w:t>
            </w:r>
            <w:r w:rsidR="00911C23" w:rsidRPr="003F0CAE">
              <w:rPr>
                <w:sz w:val="28"/>
                <w:szCs w:val="28"/>
              </w:rPr>
              <w:t xml:space="preserve"> </w:t>
            </w:r>
            <w:r w:rsidR="00911C23" w:rsidRPr="003F0CAE">
              <w:t>самореализации человека</w:t>
            </w:r>
            <w:r w:rsidRPr="003F0CAE">
              <w:t>?</w:t>
            </w:r>
            <w:r w:rsidR="00911C23" w:rsidRPr="003F0CAE">
              <w:t xml:space="preserve"> </w:t>
            </w:r>
            <w:r w:rsidRPr="003F0CAE">
              <w:t>Можно ли отметить синхронность процессов развития медиа и новых направлений (форм, путей и тп.) совершенствования личности?</w:t>
            </w:r>
          </w:p>
          <w:p w14:paraId="316852F0" w14:textId="3F6C02B8" w:rsidR="002849E1" w:rsidRPr="003F0CAE" w:rsidRDefault="002849E1" w:rsidP="002849E1">
            <w:pPr>
              <w:pStyle w:val="Style2"/>
              <w:widowControl/>
              <w:numPr>
                <w:ilvl w:val="0"/>
                <w:numId w:val="36"/>
              </w:numPr>
              <w:spacing w:line="240" w:lineRule="auto"/>
              <w:rPr>
                <w:color w:val="000000"/>
              </w:rPr>
            </w:pPr>
            <w:r w:rsidRPr="003F0CAE">
              <w:rPr>
                <w:color w:val="000000"/>
              </w:rPr>
              <w:t>Что такое г</w:t>
            </w:r>
            <w:r w:rsidRPr="003F0CAE">
              <w:t>ражданская журналистика? Чем обусловлены трудности развития гражданской журналистики в современном обществе?</w:t>
            </w:r>
          </w:p>
          <w:p w14:paraId="60816122" w14:textId="27DCA3AB" w:rsidR="002849E1" w:rsidRPr="003F0CAE" w:rsidRDefault="002849E1" w:rsidP="002849E1">
            <w:pPr>
              <w:pStyle w:val="Style2"/>
              <w:widowControl/>
              <w:numPr>
                <w:ilvl w:val="0"/>
                <w:numId w:val="36"/>
              </w:numPr>
              <w:spacing w:line="240" w:lineRule="auto"/>
              <w:rPr>
                <w:color w:val="000000"/>
              </w:rPr>
            </w:pPr>
            <w:r w:rsidRPr="003F0CAE">
              <w:rPr>
                <w:color w:val="000000"/>
              </w:rPr>
              <w:t>Особенности функционирования м</w:t>
            </w:r>
            <w:r w:rsidR="00911C23" w:rsidRPr="003F0CAE">
              <w:t>едиабизнес</w:t>
            </w:r>
            <w:r w:rsidRPr="003F0CAE">
              <w:t>а</w:t>
            </w:r>
            <w:r w:rsidR="00911C23" w:rsidRPr="003F0CAE">
              <w:t>.</w:t>
            </w:r>
            <w:r w:rsidR="00911C23" w:rsidRPr="003F0CAE">
              <w:rPr>
                <w:sz w:val="28"/>
                <w:szCs w:val="28"/>
              </w:rPr>
              <w:t xml:space="preserve"> </w:t>
            </w:r>
          </w:p>
          <w:p w14:paraId="567FA712" w14:textId="6D020F99" w:rsidR="002849E1" w:rsidRPr="003F0CAE" w:rsidRDefault="002849E1" w:rsidP="002849E1">
            <w:pPr>
              <w:pStyle w:val="Style2"/>
              <w:widowControl/>
              <w:numPr>
                <w:ilvl w:val="0"/>
                <w:numId w:val="36"/>
              </w:numPr>
              <w:spacing w:line="240" w:lineRule="auto"/>
              <w:rPr>
                <w:color w:val="000000"/>
              </w:rPr>
            </w:pPr>
            <w:r w:rsidRPr="003F0CAE">
              <w:t>Э</w:t>
            </w:r>
            <w:r w:rsidR="00893DA0" w:rsidRPr="003F0CAE">
              <w:t>тика медиадея</w:t>
            </w:r>
            <w:r w:rsidRPr="003F0CAE">
              <w:t xml:space="preserve">тельности. Этические </w:t>
            </w:r>
            <w:r w:rsidR="00893DA0" w:rsidRPr="003F0CAE">
              <w:t>дилеммы</w:t>
            </w:r>
            <w:r w:rsidRPr="003F0CAE">
              <w:t xml:space="preserve"> современности</w:t>
            </w:r>
            <w:r w:rsidR="00893DA0" w:rsidRPr="003F0CAE">
              <w:t>.</w:t>
            </w:r>
          </w:p>
          <w:p w14:paraId="658495DB" w14:textId="6955A27F" w:rsidR="00190FEB" w:rsidRPr="003F0CAE" w:rsidRDefault="00190FEB" w:rsidP="00190FEB">
            <w:pPr>
              <w:pStyle w:val="a4"/>
              <w:jc w:val="both"/>
              <w:rPr>
                <w:b/>
                <w:bCs/>
                <w:sz w:val="24"/>
                <w:szCs w:val="24"/>
              </w:rPr>
            </w:pPr>
            <w:r w:rsidRPr="003F0CAE">
              <w:rPr>
                <w:b/>
                <w:bCs/>
                <w:sz w:val="24"/>
                <w:szCs w:val="24"/>
              </w:rPr>
              <w:t>Рекомендуемые источники из раздела 8</w:t>
            </w:r>
            <w:r w:rsidRPr="003F0CAE">
              <w:rPr>
                <w:b/>
                <w:bCs/>
                <w:sz w:val="24"/>
                <w:szCs w:val="24"/>
                <w:lang w:val="ru-RU"/>
              </w:rPr>
              <w:t xml:space="preserve">, </w:t>
            </w:r>
            <w:r w:rsidRPr="003F0CAE">
              <w:rPr>
                <w:b/>
                <w:bCs/>
                <w:sz w:val="24"/>
                <w:szCs w:val="24"/>
              </w:rPr>
              <w:t>Рекомендуемые источники из раздела 9:</w:t>
            </w:r>
            <w:r w:rsidRPr="003F0CAE">
              <w:rPr>
                <w:b/>
                <w:bCs/>
                <w:sz w:val="24"/>
                <w:szCs w:val="24"/>
                <w:lang w:val="ru-RU"/>
              </w:rPr>
              <w:t xml:space="preserve"> </w:t>
            </w:r>
            <w:r w:rsidRPr="003F0CAE">
              <w:rPr>
                <w:bCs/>
                <w:sz w:val="24"/>
                <w:szCs w:val="24"/>
                <w:lang w:val="ru-RU"/>
              </w:rPr>
              <w:t>все источники</w:t>
            </w:r>
          </w:p>
        </w:tc>
        <w:tc>
          <w:tcPr>
            <w:tcW w:w="3422" w:type="dxa"/>
          </w:tcPr>
          <w:p w14:paraId="3330CD5A" w14:textId="77777777" w:rsidR="00190FEB" w:rsidRPr="003F0CAE" w:rsidRDefault="00190FEB" w:rsidP="00190FEB">
            <w:pPr>
              <w:jc w:val="both"/>
              <w:rPr>
                <w:rFonts w:eastAsia="Calibri"/>
                <w:iCs/>
                <w:lang w:eastAsia="en-US"/>
              </w:rPr>
            </w:pPr>
            <w:r w:rsidRPr="003F0CAE">
              <w:t xml:space="preserve"> Групповая дискуссия, опрос, анализ кейса, </w:t>
            </w:r>
            <w:r w:rsidRPr="003F0CAE">
              <w:rPr>
                <w:rFonts w:eastAsia="Calibri"/>
                <w:iCs/>
                <w:lang w:eastAsia="en-US"/>
              </w:rPr>
              <w:t>Опрос и дискуссия по учебным вопросам темы.</w:t>
            </w:r>
          </w:p>
          <w:p w14:paraId="7242D4A0" w14:textId="77777777" w:rsidR="00190FEB" w:rsidRPr="003F0CAE" w:rsidRDefault="00190FEB" w:rsidP="00190FEB">
            <w:pPr>
              <w:jc w:val="both"/>
              <w:rPr>
                <w:iCs/>
              </w:rPr>
            </w:pPr>
            <w:r w:rsidRPr="003F0CAE">
              <w:rPr>
                <w:iCs/>
              </w:rPr>
              <w:t>Развернутая беседа с обсуждением докладов</w:t>
            </w:r>
          </w:p>
          <w:p w14:paraId="05152C62" w14:textId="08E403A7" w:rsidR="00190FEB" w:rsidRPr="003F0CAE" w:rsidRDefault="00190FEB" w:rsidP="00190FEB">
            <w:pPr>
              <w:jc w:val="both"/>
            </w:pPr>
            <w:r w:rsidRPr="003F0CAE">
              <w:rPr>
                <w:iCs/>
              </w:rPr>
              <w:t>Консультирование и проверка домашних заданий посредством электронной почты</w:t>
            </w:r>
            <w:r w:rsidRPr="003F0CAE">
              <w:t>.</w:t>
            </w:r>
          </w:p>
        </w:tc>
      </w:tr>
      <w:tr w:rsidR="00190FEB" w:rsidRPr="003F0CAE" w14:paraId="76E3CA6E" w14:textId="77777777" w:rsidTr="00911C23">
        <w:tc>
          <w:tcPr>
            <w:tcW w:w="2247" w:type="dxa"/>
          </w:tcPr>
          <w:p w14:paraId="58DFD5B5" w14:textId="77777777" w:rsidR="00190FEB" w:rsidRPr="003F0CAE" w:rsidRDefault="00190FEB" w:rsidP="00190FEB">
            <w:r w:rsidRPr="003F0CAE">
              <w:rPr>
                <w:b/>
                <w:bCs/>
              </w:rPr>
              <w:t>Тема 2.</w:t>
            </w:r>
            <w:r w:rsidRPr="003F0CAE">
              <w:t xml:space="preserve"> Многообразие медиатекстов</w:t>
            </w:r>
          </w:p>
          <w:p w14:paraId="7A14F9CF" w14:textId="136314BA" w:rsidR="00190FEB" w:rsidRPr="003F0CAE" w:rsidRDefault="00190FEB" w:rsidP="00190FEB">
            <w:pPr>
              <w:pStyle w:val="Style2"/>
              <w:widowControl/>
              <w:spacing w:line="240" w:lineRule="auto"/>
              <w:ind w:firstLine="0"/>
              <w:jc w:val="left"/>
              <w:rPr>
                <w:b/>
                <w:color w:val="000000"/>
              </w:rPr>
            </w:pPr>
          </w:p>
        </w:tc>
        <w:tc>
          <w:tcPr>
            <w:tcW w:w="4679" w:type="dxa"/>
          </w:tcPr>
          <w:p w14:paraId="79F84E8E" w14:textId="77777777" w:rsidR="00893DA0" w:rsidRPr="003F0CAE" w:rsidRDefault="00190FEB" w:rsidP="00893DA0">
            <w:pPr>
              <w:pStyle w:val="Style2"/>
              <w:widowControl/>
              <w:spacing w:line="240" w:lineRule="auto"/>
              <w:ind w:firstLine="0"/>
              <w:rPr>
                <w:color w:val="000000"/>
              </w:rPr>
            </w:pPr>
            <w:r w:rsidRPr="003F0CAE">
              <w:rPr>
                <w:color w:val="000000"/>
              </w:rPr>
              <w:t>Вопросы для обсуждения:</w:t>
            </w:r>
          </w:p>
          <w:p w14:paraId="414D5AF5" w14:textId="77777777" w:rsidR="00893DA0" w:rsidRPr="003F0CAE" w:rsidRDefault="00893DA0" w:rsidP="00893DA0">
            <w:pPr>
              <w:pStyle w:val="Style2"/>
              <w:widowControl/>
              <w:numPr>
                <w:ilvl w:val="0"/>
                <w:numId w:val="38"/>
              </w:numPr>
              <w:spacing w:line="240" w:lineRule="auto"/>
              <w:rPr>
                <w:color w:val="000000"/>
              </w:rPr>
            </w:pPr>
            <w:r w:rsidRPr="003F0CAE">
              <w:t xml:space="preserve">Роль, задачи, функции медиатекстов. </w:t>
            </w:r>
          </w:p>
          <w:p w14:paraId="681F2D6E" w14:textId="170A3B34" w:rsidR="00893DA0" w:rsidRPr="003F0CAE" w:rsidRDefault="00893DA0" w:rsidP="00893DA0">
            <w:pPr>
              <w:pStyle w:val="Style2"/>
              <w:widowControl/>
              <w:numPr>
                <w:ilvl w:val="0"/>
                <w:numId w:val="38"/>
              </w:numPr>
              <w:spacing w:line="240" w:lineRule="auto"/>
              <w:rPr>
                <w:color w:val="000000"/>
              </w:rPr>
            </w:pPr>
            <w:r w:rsidRPr="003F0CAE">
              <w:rPr>
                <w:bCs/>
              </w:rPr>
              <w:t>Какими образом определяются ценностные ориентации, реализуемые медиатекстами.?</w:t>
            </w:r>
            <w:r w:rsidRPr="003F0CAE">
              <w:rPr>
                <w:b/>
              </w:rPr>
              <w:t xml:space="preserve"> </w:t>
            </w:r>
          </w:p>
          <w:p w14:paraId="594B5818" w14:textId="77777777" w:rsidR="00893DA0" w:rsidRPr="003F0CAE" w:rsidRDefault="00893DA0" w:rsidP="00893DA0">
            <w:pPr>
              <w:pStyle w:val="Style2"/>
              <w:widowControl/>
              <w:numPr>
                <w:ilvl w:val="0"/>
                <w:numId w:val="38"/>
              </w:numPr>
              <w:spacing w:line="240" w:lineRule="auto"/>
              <w:rPr>
                <w:color w:val="000000"/>
              </w:rPr>
            </w:pPr>
            <w:r w:rsidRPr="003F0CAE">
              <w:rPr>
                <w:sz w:val="28"/>
                <w:szCs w:val="28"/>
              </w:rPr>
              <w:lastRenderedPageBreak/>
              <w:t xml:space="preserve"> </w:t>
            </w:r>
            <w:r w:rsidRPr="003F0CAE">
              <w:t>Каким образом осуществляется взаимосвязь между жанрами медиатекстов и жанрам литературы и театра?</w:t>
            </w:r>
          </w:p>
          <w:p w14:paraId="6B5C8EDC" w14:textId="77777777" w:rsidR="00893DA0" w:rsidRPr="003F0CAE" w:rsidRDefault="00893DA0" w:rsidP="00893DA0">
            <w:pPr>
              <w:pStyle w:val="Style2"/>
              <w:widowControl/>
              <w:numPr>
                <w:ilvl w:val="0"/>
                <w:numId w:val="38"/>
              </w:numPr>
              <w:spacing w:line="240" w:lineRule="auto"/>
              <w:rPr>
                <w:color w:val="000000"/>
              </w:rPr>
            </w:pPr>
            <w:r w:rsidRPr="003F0CAE">
              <w:t xml:space="preserve"> В чем заключается специфика жанров игровых экранных искусств?</w:t>
            </w:r>
          </w:p>
          <w:p w14:paraId="11C0857E" w14:textId="1038DEBE" w:rsidR="00190FEB" w:rsidRPr="003F0CAE" w:rsidRDefault="00190FEB" w:rsidP="00190FEB">
            <w:pPr>
              <w:pStyle w:val="a4"/>
              <w:jc w:val="both"/>
              <w:rPr>
                <w:b/>
                <w:bCs/>
                <w:sz w:val="24"/>
                <w:szCs w:val="24"/>
                <w:lang w:val="ru-RU"/>
              </w:rPr>
            </w:pPr>
            <w:r w:rsidRPr="003F0CAE">
              <w:rPr>
                <w:b/>
                <w:bCs/>
                <w:sz w:val="24"/>
                <w:szCs w:val="24"/>
              </w:rPr>
              <w:t>Рекомендуемые источники из раздела 8</w:t>
            </w:r>
            <w:r w:rsidRPr="003F0CAE">
              <w:rPr>
                <w:b/>
                <w:bCs/>
                <w:sz w:val="24"/>
                <w:szCs w:val="24"/>
                <w:lang w:val="ru-RU"/>
              </w:rPr>
              <w:t xml:space="preserve">, </w:t>
            </w:r>
            <w:r w:rsidRPr="003F0CAE">
              <w:rPr>
                <w:b/>
                <w:bCs/>
                <w:sz w:val="24"/>
                <w:szCs w:val="24"/>
              </w:rPr>
              <w:t>Рекомендуемые источники из раздела 9:</w:t>
            </w:r>
            <w:r w:rsidRPr="003F0CAE">
              <w:rPr>
                <w:b/>
                <w:bCs/>
                <w:sz w:val="24"/>
                <w:szCs w:val="24"/>
                <w:lang w:val="ru-RU"/>
              </w:rPr>
              <w:t xml:space="preserve"> </w:t>
            </w:r>
            <w:r w:rsidRPr="003F0CAE">
              <w:rPr>
                <w:bCs/>
                <w:sz w:val="24"/>
                <w:szCs w:val="24"/>
                <w:lang w:val="ru-RU"/>
              </w:rPr>
              <w:t>все источники</w:t>
            </w:r>
            <w:r w:rsidRPr="003F0CAE">
              <w:rPr>
                <w:b/>
                <w:bCs/>
                <w:sz w:val="24"/>
                <w:szCs w:val="24"/>
                <w:lang w:val="ru-RU"/>
              </w:rPr>
              <w:t xml:space="preserve"> </w:t>
            </w:r>
          </w:p>
        </w:tc>
        <w:tc>
          <w:tcPr>
            <w:tcW w:w="3422" w:type="dxa"/>
          </w:tcPr>
          <w:p w14:paraId="3C39F601" w14:textId="77777777" w:rsidR="00190FEB" w:rsidRPr="003F0CAE" w:rsidRDefault="00190FEB" w:rsidP="00190FEB">
            <w:pPr>
              <w:jc w:val="both"/>
            </w:pPr>
            <w:r w:rsidRPr="003F0CAE">
              <w:lastRenderedPageBreak/>
              <w:t>Групповая дискуссия, опрос, анализ кейса.</w:t>
            </w:r>
          </w:p>
          <w:p w14:paraId="6A979562" w14:textId="77777777" w:rsidR="00190FEB" w:rsidRPr="003F0CAE" w:rsidRDefault="00190FEB" w:rsidP="00190FEB">
            <w:pPr>
              <w:jc w:val="both"/>
            </w:pPr>
            <w:r w:rsidRPr="003F0CAE">
              <w:t>Постановка задания для самостоятельной работы: выбор целевой аудитории для создания истории.</w:t>
            </w:r>
          </w:p>
          <w:p w14:paraId="21CE0007" w14:textId="758FF646" w:rsidR="00190FEB" w:rsidRPr="003F0CAE" w:rsidRDefault="00190FEB" w:rsidP="00190FEB">
            <w:pPr>
              <w:jc w:val="both"/>
            </w:pPr>
            <w:r w:rsidRPr="003F0CAE">
              <w:lastRenderedPageBreak/>
              <w:t>Презентация результатов выполнения задания: анализ социальных, культурных характеристик выбранной целевой аудитории.</w:t>
            </w:r>
          </w:p>
        </w:tc>
      </w:tr>
      <w:tr w:rsidR="00911C23" w:rsidRPr="003F0CAE" w14:paraId="55416FF6" w14:textId="77777777" w:rsidTr="00911C23">
        <w:tc>
          <w:tcPr>
            <w:tcW w:w="2247" w:type="dxa"/>
          </w:tcPr>
          <w:p w14:paraId="51CE8F7B" w14:textId="77777777" w:rsidR="00911C23" w:rsidRPr="003F0CAE" w:rsidRDefault="00911C23" w:rsidP="00911C23">
            <w:pPr>
              <w:pStyle w:val="Style2"/>
              <w:widowControl/>
              <w:spacing w:line="240" w:lineRule="auto"/>
              <w:ind w:firstLine="0"/>
              <w:jc w:val="left"/>
            </w:pPr>
            <w:r w:rsidRPr="003F0CAE">
              <w:rPr>
                <w:b/>
                <w:bCs/>
              </w:rPr>
              <w:lastRenderedPageBreak/>
              <w:t>Тема 3</w:t>
            </w:r>
            <w:r w:rsidRPr="003F0CAE">
              <w:t xml:space="preserve">. </w:t>
            </w:r>
          </w:p>
          <w:p w14:paraId="1BD9DF84" w14:textId="6CACEB4F" w:rsidR="00911C23" w:rsidRPr="003F0CAE" w:rsidRDefault="00911C23" w:rsidP="00911C23">
            <w:pPr>
              <w:pStyle w:val="Style2"/>
              <w:widowControl/>
              <w:spacing w:line="240" w:lineRule="auto"/>
              <w:ind w:firstLine="0"/>
              <w:jc w:val="left"/>
              <w:rPr>
                <w:b/>
                <w:color w:val="000000"/>
              </w:rPr>
            </w:pPr>
            <w:r w:rsidRPr="003F0CAE">
              <w:t>Особенности медиавосприятия и необходимость медиа-компетентности</w:t>
            </w:r>
          </w:p>
        </w:tc>
        <w:tc>
          <w:tcPr>
            <w:tcW w:w="4679" w:type="dxa"/>
          </w:tcPr>
          <w:p w14:paraId="148F4617" w14:textId="749B9E0E" w:rsidR="00911C23" w:rsidRPr="003F0CAE" w:rsidRDefault="00911C23" w:rsidP="00911C23">
            <w:pPr>
              <w:pStyle w:val="Style2"/>
              <w:widowControl/>
              <w:spacing w:line="240" w:lineRule="auto"/>
              <w:ind w:firstLine="0"/>
              <w:rPr>
                <w:color w:val="000000"/>
              </w:rPr>
            </w:pPr>
            <w:r w:rsidRPr="003F0CAE">
              <w:rPr>
                <w:color w:val="000000"/>
              </w:rPr>
              <w:t>Вопросы для обсуждения:</w:t>
            </w:r>
          </w:p>
          <w:p w14:paraId="1570AC5C" w14:textId="77777777" w:rsidR="008C7857" w:rsidRPr="003F0CAE" w:rsidRDefault="008C7857" w:rsidP="008C7857">
            <w:pPr>
              <w:pStyle w:val="Style2"/>
              <w:widowControl/>
              <w:numPr>
                <w:ilvl w:val="0"/>
                <w:numId w:val="39"/>
              </w:numPr>
              <w:spacing w:line="240" w:lineRule="auto"/>
              <w:rPr>
                <w:color w:val="000000"/>
              </w:rPr>
            </w:pPr>
            <w:r w:rsidRPr="003F0CAE">
              <w:rPr>
                <w:color w:val="000000"/>
              </w:rPr>
              <w:t xml:space="preserve">Каким образом осуществляется процесс медиавосприятия? </w:t>
            </w:r>
          </w:p>
          <w:p w14:paraId="4E652A55" w14:textId="77777777" w:rsidR="008C7857" w:rsidRPr="003F0CAE" w:rsidRDefault="008C7857" w:rsidP="008C7857">
            <w:pPr>
              <w:pStyle w:val="Style2"/>
              <w:widowControl/>
              <w:numPr>
                <w:ilvl w:val="0"/>
                <w:numId w:val="39"/>
              </w:numPr>
              <w:spacing w:line="240" w:lineRule="auto"/>
              <w:rPr>
                <w:color w:val="000000"/>
              </w:rPr>
            </w:pPr>
            <w:r w:rsidRPr="003F0CAE">
              <w:rPr>
                <w:color w:val="000000"/>
              </w:rPr>
              <w:t>В чем заключаются особенности восприятия медиатекстов от восприятия иных текстов культуры?</w:t>
            </w:r>
          </w:p>
          <w:p w14:paraId="0C4FF050" w14:textId="77777777" w:rsidR="008C7857" w:rsidRPr="003F0CAE" w:rsidRDefault="008C7857" w:rsidP="008C7857">
            <w:pPr>
              <w:pStyle w:val="Style2"/>
              <w:widowControl/>
              <w:numPr>
                <w:ilvl w:val="0"/>
                <w:numId w:val="39"/>
              </w:numPr>
              <w:spacing w:line="240" w:lineRule="auto"/>
              <w:rPr>
                <w:color w:val="000000"/>
              </w:rPr>
            </w:pPr>
            <w:r w:rsidRPr="003F0CAE">
              <w:rPr>
                <w:color w:val="000000"/>
              </w:rPr>
              <w:t>Какие факторы влияют на</w:t>
            </w:r>
            <w:r w:rsidRPr="003F0CAE">
              <w:t xml:space="preserve"> успех у массовой аудитории медиатекстов разных видов и жанров?</w:t>
            </w:r>
          </w:p>
          <w:p w14:paraId="0216C53A" w14:textId="77777777" w:rsidR="008C7857" w:rsidRPr="003F0CAE" w:rsidRDefault="008C7857" w:rsidP="008C7857">
            <w:pPr>
              <w:pStyle w:val="Style2"/>
              <w:widowControl/>
              <w:numPr>
                <w:ilvl w:val="0"/>
                <w:numId w:val="39"/>
              </w:numPr>
              <w:spacing w:line="240" w:lineRule="auto"/>
              <w:rPr>
                <w:color w:val="000000"/>
              </w:rPr>
            </w:pPr>
            <w:r w:rsidRPr="003F0CAE">
              <w:rPr>
                <w:sz w:val="28"/>
                <w:szCs w:val="28"/>
              </w:rPr>
              <w:t xml:space="preserve"> </w:t>
            </w:r>
            <w:r w:rsidRPr="003F0CAE">
              <w:t>Проблема манипулирования аудиторией в современном медиапространстве.</w:t>
            </w:r>
          </w:p>
          <w:p w14:paraId="49BBE6DF" w14:textId="77777777" w:rsidR="008C7857" w:rsidRPr="003F0CAE" w:rsidRDefault="008C7857" w:rsidP="008C7857">
            <w:pPr>
              <w:pStyle w:val="Style2"/>
              <w:widowControl/>
              <w:numPr>
                <w:ilvl w:val="0"/>
                <w:numId w:val="39"/>
              </w:numPr>
              <w:spacing w:line="240" w:lineRule="auto"/>
              <w:rPr>
                <w:color w:val="000000"/>
              </w:rPr>
            </w:pPr>
            <w:r w:rsidRPr="003F0CAE">
              <w:rPr>
                <w:sz w:val="28"/>
                <w:szCs w:val="28"/>
              </w:rPr>
              <w:t xml:space="preserve"> </w:t>
            </w:r>
            <w:r w:rsidRPr="003F0CAE">
              <w:t>Основные психологические и технологические приемы воздействия на аудиторию</w:t>
            </w:r>
            <w:r w:rsidRPr="003F0CAE">
              <w:rPr>
                <w:sz w:val="28"/>
                <w:szCs w:val="28"/>
              </w:rPr>
              <w:t xml:space="preserve">. </w:t>
            </w:r>
          </w:p>
          <w:p w14:paraId="106080AE" w14:textId="7DE3A511" w:rsidR="00911C23" w:rsidRPr="003F0CAE" w:rsidRDefault="00911C23" w:rsidP="00911C23">
            <w:pPr>
              <w:pStyle w:val="Style2"/>
              <w:widowControl/>
              <w:spacing w:line="240" w:lineRule="auto"/>
              <w:ind w:left="141" w:firstLine="0"/>
              <w:rPr>
                <w:b/>
                <w:bCs/>
              </w:rPr>
            </w:pPr>
            <w:r w:rsidRPr="003F0CAE">
              <w:rPr>
                <w:b/>
                <w:bCs/>
              </w:rPr>
              <w:t xml:space="preserve">Рекомендуемые источники из раздела 8, Рекомендуемые источники из раздела 9: </w:t>
            </w:r>
            <w:r w:rsidRPr="003F0CAE">
              <w:rPr>
                <w:bCs/>
              </w:rPr>
              <w:t>все источники</w:t>
            </w:r>
            <w:r w:rsidRPr="003F0CAE">
              <w:rPr>
                <w:b/>
                <w:bCs/>
              </w:rPr>
              <w:t xml:space="preserve"> </w:t>
            </w:r>
          </w:p>
        </w:tc>
        <w:tc>
          <w:tcPr>
            <w:tcW w:w="3422" w:type="dxa"/>
          </w:tcPr>
          <w:p w14:paraId="0B070417" w14:textId="77777777" w:rsidR="00911C23" w:rsidRPr="003F0CAE" w:rsidRDefault="00911C23" w:rsidP="00911C23">
            <w:pPr>
              <w:jc w:val="both"/>
              <w:rPr>
                <w:rFonts w:eastAsia="Calibri"/>
                <w:iCs/>
                <w:lang w:eastAsia="en-US"/>
              </w:rPr>
            </w:pPr>
            <w:r w:rsidRPr="003F0CAE">
              <w:rPr>
                <w:rFonts w:eastAsia="Calibri"/>
                <w:iCs/>
                <w:lang w:eastAsia="en-US"/>
              </w:rPr>
              <w:t>Опрос и дискуссия по учебным вопросам темы.</w:t>
            </w:r>
          </w:p>
          <w:p w14:paraId="61354FC0" w14:textId="170CB9A6" w:rsidR="00911C23" w:rsidRPr="003F0CAE" w:rsidRDefault="00911C23" w:rsidP="00911C23">
            <w:pPr>
              <w:jc w:val="both"/>
              <w:rPr>
                <w:iCs/>
              </w:rPr>
            </w:pPr>
            <w:r w:rsidRPr="003F0CAE">
              <w:rPr>
                <w:iCs/>
              </w:rPr>
              <w:t xml:space="preserve">Развернутая беседа с обсуждением докладов Консультирование и проверка домашних заданий посредством электронной почты </w:t>
            </w:r>
          </w:p>
        </w:tc>
      </w:tr>
      <w:tr w:rsidR="00911C23" w:rsidRPr="003F0CAE" w14:paraId="516E461B" w14:textId="77777777" w:rsidTr="00911C23">
        <w:tc>
          <w:tcPr>
            <w:tcW w:w="2247" w:type="dxa"/>
          </w:tcPr>
          <w:p w14:paraId="1230E5B0" w14:textId="51A31EBC" w:rsidR="00911C23" w:rsidRPr="003F0CAE" w:rsidRDefault="00911C23" w:rsidP="00911C23">
            <w:pPr>
              <w:pStyle w:val="Style2"/>
              <w:widowControl/>
              <w:spacing w:line="240" w:lineRule="auto"/>
              <w:ind w:firstLine="0"/>
              <w:jc w:val="left"/>
              <w:rPr>
                <w:b/>
                <w:color w:val="000000"/>
                <w:sz w:val="22"/>
              </w:rPr>
            </w:pPr>
            <w:r w:rsidRPr="003F0CAE">
              <w:rPr>
                <w:b/>
                <w:bCs/>
              </w:rPr>
              <w:t>Тема 4.</w:t>
            </w:r>
            <w:r w:rsidRPr="003F0CAE">
              <w:t xml:space="preserve"> Индустрия медиаисследований</w:t>
            </w:r>
          </w:p>
        </w:tc>
        <w:tc>
          <w:tcPr>
            <w:tcW w:w="4679" w:type="dxa"/>
          </w:tcPr>
          <w:p w14:paraId="384EE145" w14:textId="033B9F22" w:rsidR="00911C23" w:rsidRPr="003F0CAE" w:rsidRDefault="00911C23" w:rsidP="00911C23">
            <w:pPr>
              <w:pStyle w:val="Style2"/>
              <w:widowControl/>
              <w:spacing w:line="240" w:lineRule="auto"/>
              <w:ind w:firstLine="0"/>
              <w:rPr>
                <w:color w:val="000000"/>
              </w:rPr>
            </w:pPr>
            <w:r w:rsidRPr="003F0CAE">
              <w:rPr>
                <w:color w:val="000000"/>
              </w:rPr>
              <w:t>Вопросы для обсуждения:</w:t>
            </w:r>
          </w:p>
          <w:p w14:paraId="7C346B04" w14:textId="77777777" w:rsidR="007946AB" w:rsidRPr="003F0CAE" w:rsidRDefault="007946AB" w:rsidP="007946AB">
            <w:pPr>
              <w:pStyle w:val="Style2"/>
              <w:widowControl/>
              <w:numPr>
                <w:ilvl w:val="0"/>
                <w:numId w:val="40"/>
              </w:numPr>
              <w:spacing w:line="240" w:lineRule="auto"/>
              <w:rPr>
                <w:color w:val="000000"/>
              </w:rPr>
            </w:pPr>
            <w:r w:rsidRPr="003F0CAE">
              <w:rPr>
                <w:color w:val="000000"/>
              </w:rPr>
              <w:t>Основные требования к м</w:t>
            </w:r>
            <w:r w:rsidR="002A0D8E" w:rsidRPr="003F0CAE">
              <w:t>етодологи</w:t>
            </w:r>
            <w:r w:rsidRPr="003F0CAE">
              <w:t>и</w:t>
            </w:r>
            <w:r w:rsidR="002A0D8E" w:rsidRPr="003F0CAE">
              <w:t xml:space="preserve"> и методика медиаисследований</w:t>
            </w:r>
            <w:r w:rsidRPr="003F0CAE">
              <w:t>?</w:t>
            </w:r>
            <w:r w:rsidR="002A0D8E" w:rsidRPr="003F0CAE">
              <w:rPr>
                <w:sz w:val="28"/>
                <w:szCs w:val="28"/>
              </w:rPr>
              <w:t xml:space="preserve"> </w:t>
            </w:r>
          </w:p>
          <w:p w14:paraId="7A815557" w14:textId="77777777" w:rsidR="007946AB" w:rsidRPr="003F0CAE" w:rsidRDefault="007946AB" w:rsidP="007946AB">
            <w:pPr>
              <w:pStyle w:val="Style2"/>
              <w:widowControl/>
              <w:numPr>
                <w:ilvl w:val="0"/>
                <w:numId w:val="40"/>
              </w:numPr>
              <w:spacing w:line="240" w:lineRule="auto"/>
              <w:rPr>
                <w:color w:val="000000"/>
              </w:rPr>
            </w:pPr>
            <w:r w:rsidRPr="003F0CAE">
              <w:t xml:space="preserve">Основные цели и </w:t>
            </w:r>
            <w:r w:rsidR="002A0D8E" w:rsidRPr="003F0CAE">
              <w:t>виды</w:t>
            </w:r>
            <w:r w:rsidRPr="003F0CAE">
              <w:rPr>
                <w:color w:val="000000"/>
              </w:rPr>
              <w:t xml:space="preserve"> м</w:t>
            </w:r>
            <w:r w:rsidRPr="003F0CAE">
              <w:t>едиаисследований.</w:t>
            </w:r>
            <w:r w:rsidR="002A0D8E" w:rsidRPr="003F0CAE">
              <w:rPr>
                <w:sz w:val="28"/>
                <w:szCs w:val="28"/>
              </w:rPr>
              <w:t xml:space="preserve"> </w:t>
            </w:r>
          </w:p>
          <w:p w14:paraId="622F48E7" w14:textId="77777777" w:rsidR="009067A1" w:rsidRPr="003F0CAE" w:rsidRDefault="007946AB" w:rsidP="009067A1">
            <w:pPr>
              <w:pStyle w:val="Style2"/>
              <w:widowControl/>
              <w:numPr>
                <w:ilvl w:val="0"/>
                <w:numId w:val="40"/>
              </w:numPr>
              <w:spacing w:line="240" w:lineRule="auto"/>
              <w:rPr>
                <w:color w:val="000000"/>
              </w:rPr>
            </w:pPr>
            <w:r w:rsidRPr="003F0CAE">
              <w:t xml:space="preserve">Как связаны история медиа и история </w:t>
            </w:r>
            <w:r w:rsidR="002A0D8E" w:rsidRPr="003F0CAE">
              <w:t>медиаисследований</w:t>
            </w:r>
            <w:r w:rsidRPr="003F0CAE">
              <w:t>?</w:t>
            </w:r>
          </w:p>
          <w:p w14:paraId="162ABAB6" w14:textId="77777777" w:rsidR="009067A1" w:rsidRPr="003F0CAE" w:rsidRDefault="009067A1" w:rsidP="009067A1">
            <w:pPr>
              <w:pStyle w:val="Style2"/>
              <w:widowControl/>
              <w:numPr>
                <w:ilvl w:val="0"/>
                <w:numId w:val="40"/>
              </w:numPr>
              <w:spacing w:line="240" w:lineRule="auto"/>
              <w:rPr>
                <w:color w:val="000000"/>
              </w:rPr>
            </w:pPr>
            <w:r w:rsidRPr="003F0CAE">
              <w:rPr>
                <w:color w:val="000000"/>
              </w:rPr>
              <w:t>В чем заключаются особенности с</w:t>
            </w:r>
            <w:r w:rsidR="002A0D8E" w:rsidRPr="003F0CAE">
              <w:t>труктурно-функциональн</w:t>
            </w:r>
            <w:r w:rsidRPr="003F0CAE">
              <w:t xml:space="preserve">ого </w:t>
            </w:r>
            <w:r w:rsidR="002A0D8E" w:rsidRPr="003F0CAE">
              <w:t>подход</w:t>
            </w:r>
            <w:r w:rsidRPr="003F0CAE">
              <w:t>а к и</w:t>
            </w:r>
            <w:r w:rsidR="002A0D8E" w:rsidRPr="003F0CAE">
              <w:t>сследовани</w:t>
            </w:r>
            <w:r w:rsidRPr="003F0CAE">
              <w:t>ю</w:t>
            </w:r>
            <w:r w:rsidR="002A0D8E" w:rsidRPr="003F0CAE">
              <w:t xml:space="preserve"> медиасреды</w:t>
            </w:r>
            <w:r w:rsidRPr="003F0CAE">
              <w:t>?</w:t>
            </w:r>
          </w:p>
          <w:p w14:paraId="66ADBCBC" w14:textId="1C280820" w:rsidR="002A0D8E" w:rsidRPr="003F0CAE" w:rsidRDefault="009067A1" w:rsidP="009067A1">
            <w:pPr>
              <w:pStyle w:val="Style2"/>
              <w:widowControl/>
              <w:numPr>
                <w:ilvl w:val="0"/>
                <w:numId w:val="40"/>
              </w:numPr>
              <w:spacing w:line="240" w:lineRule="auto"/>
              <w:rPr>
                <w:color w:val="000000"/>
              </w:rPr>
            </w:pPr>
            <w:r w:rsidRPr="003F0CAE">
              <w:t>Прогностические исследования медиасреды</w:t>
            </w:r>
          </w:p>
          <w:p w14:paraId="78E85904" w14:textId="0A9471CC" w:rsidR="00911C23" w:rsidRPr="003F0CAE" w:rsidRDefault="00911C23" w:rsidP="00911C23">
            <w:pPr>
              <w:pStyle w:val="Style2"/>
              <w:widowControl/>
              <w:spacing w:line="240" w:lineRule="auto"/>
              <w:rPr>
                <w:color w:val="000000"/>
                <w:sz w:val="22"/>
              </w:rPr>
            </w:pPr>
            <w:r w:rsidRPr="003F0CAE">
              <w:rPr>
                <w:b/>
                <w:bCs/>
              </w:rPr>
              <w:t xml:space="preserve">Рекомендуемые источники из раздела 8, Рекомендуемые источники из раздела 9: </w:t>
            </w:r>
            <w:r w:rsidRPr="003F0CAE">
              <w:rPr>
                <w:bCs/>
              </w:rPr>
              <w:t>все источники</w:t>
            </w:r>
            <w:r w:rsidRPr="003F0CAE">
              <w:rPr>
                <w:b/>
                <w:bCs/>
              </w:rPr>
              <w:t xml:space="preserve"> </w:t>
            </w:r>
          </w:p>
        </w:tc>
        <w:tc>
          <w:tcPr>
            <w:tcW w:w="3422" w:type="dxa"/>
          </w:tcPr>
          <w:p w14:paraId="1C48C35A" w14:textId="768C5DD1" w:rsidR="00911C23" w:rsidRPr="003F0CAE" w:rsidRDefault="00911C23" w:rsidP="00911C23">
            <w:pPr>
              <w:jc w:val="both"/>
              <w:rPr>
                <w:rFonts w:eastAsia="Calibri"/>
                <w:iCs/>
                <w:lang w:eastAsia="en-US"/>
              </w:rPr>
            </w:pPr>
            <w:r w:rsidRPr="003F0CAE">
              <w:t xml:space="preserve"> Опрос, анализ кейса, групповое упражнение, аналитическая работа. </w:t>
            </w:r>
            <w:r w:rsidRPr="003F0CAE">
              <w:rPr>
                <w:rFonts w:eastAsia="Calibri"/>
                <w:iCs/>
                <w:lang w:eastAsia="en-US"/>
              </w:rPr>
              <w:t xml:space="preserve"> Анализ лучших практик по теме. Отработка навыка применения знания по теме в решении практической задачи: творческое задание.</w:t>
            </w:r>
          </w:p>
          <w:p w14:paraId="2E7B1FC0" w14:textId="2CBDCB55" w:rsidR="00911C23" w:rsidRPr="003F0CAE" w:rsidRDefault="00911C23" w:rsidP="00911C23">
            <w:pPr>
              <w:rPr>
                <w:rFonts w:eastAsia="Calibri"/>
                <w:iCs/>
                <w:lang w:eastAsia="en-US"/>
              </w:rPr>
            </w:pPr>
            <w:r w:rsidRPr="003F0CAE">
              <w:rPr>
                <w:rFonts w:eastAsia="Calibri"/>
                <w:iCs/>
                <w:lang w:eastAsia="en-US"/>
              </w:rPr>
              <w:t>Контроль результата индивидуальной подготовки к выполнению задания.</w:t>
            </w:r>
          </w:p>
          <w:p w14:paraId="04ABE49E" w14:textId="447DCA3D" w:rsidR="00911C23" w:rsidRPr="003F0CAE" w:rsidRDefault="00911C23" w:rsidP="00911C23">
            <w:pPr>
              <w:jc w:val="both"/>
            </w:pPr>
            <w:r w:rsidRPr="003F0CAE">
              <w:rPr>
                <w:iCs/>
              </w:rPr>
              <w:t>Консультирование и проверка домашних заданий посредством электронной почты</w:t>
            </w:r>
            <w:r w:rsidRPr="003F0CAE">
              <w:t>.</w:t>
            </w:r>
          </w:p>
        </w:tc>
      </w:tr>
      <w:tr w:rsidR="00911C23" w:rsidRPr="003F0CAE" w14:paraId="4A610018" w14:textId="77777777" w:rsidTr="00911C23">
        <w:tc>
          <w:tcPr>
            <w:tcW w:w="2247" w:type="dxa"/>
          </w:tcPr>
          <w:p w14:paraId="7A46532A" w14:textId="77777777" w:rsidR="00911C23" w:rsidRPr="003F0CAE" w:rsidRDefault="00911C23" w:rsidP="00911C23">
            <w:pPr>
              <w:widowControl w:val="0"/>
              <w:autoSpaceDE w:val="0"/>
              <w:autoSpaceDN w:val="0"/>
            </w:pPr>
            <w:r w:rsidRPr="003F0CAE">
              <w:rPr>
                <w:b/>
                <w:bCs/>
              </w:rPr>
              <w:t>Тема 5.</w:t>
            </w:r>
            <w:r w:rsidRPr="003F0CAE">
              <w:t xml:space="preserve"> </w:t>
            </w:r>
          </w:p>
          <w:p w14:paraId="73151870" w14:textId="76F1741B" w:rsidR="00911C23" w:rsidRPr="003F0CAE" w:rsidRDefault="00911C23" w:rsidP="00911C23">
            <w:pPr>
              <w:widowControl w:val="0"/>
              <w:autoSpaceDE w:val="0"/>
              <w:autoSpaceDN w:val="0"/>
              <w:rPr>
                <w:b/>
                <w:color w:val="000000"/>
                <w:sz w:val="22"/>
              </w:rPr>
            </w:pPr>
            <w:r w:rsidRPr="003F0CAE">
              <w:t>Показатели медиа-компетентности личности</w:t>
            </w:r>
          </w:p>
        </w:tc>
        <w:tc>
          <w:tcPr>
            <w:tcW w:w="4679" w:type="dxa"/>
          </w:tcPr>
          <w:p w14:paraId="4E66BFEF" w14:textId="20279BED" w:rsidR="00911C23" w:rsidRPr="003F0CAE" w:rsidRDefault="00911C23" w:rsidP="00911C23">
            <w:pPr>
              <w:pStyle w:val="Style2"/>
              <w:widowControl/>
              <w:spacing w:line="240" w:lineRule="auto"/>
              <w:ind w:firstLine="0"/>
              <w:rPr>
                <w:color w:val="000000"/>
              </w:rPr>
            </w:pPr>
            <w:r w:rsidRPr="003F0CAE">
              <w:rPr>
                <w:color w:val="000000"/>
              </w:rPr>
              <w:t>Вопросы для обсуждения:</w:t>
            </w:r>
          </w:p>
          <w:p w14:paraId="40EB5EF1" w14:textId="668E70EC" w:rsidR="009067A1" w:rsidRPr="003F0CAE" w:rsidRDefault="009067A1" w:rsidP="009067A1">
            <w:pPr>
              <w:pStyle w:val="Style2"/>
              <w:widowControl/>
              <w:numPr>
                <w:ilvl w:val="0"/>
                <w:numId w:val="42"/>
              </w:numPr>
              <w:spacing w:line="240" w:lineRule="auto"/>
              <w:rPr>
                <w:color w:val="000000"/>
              </w:rPr>
            </w:pPr>
            <w:r w:rsidRPr="003F0CAE">
              <w:t>Мотивационный показатель медиа-компетентности личности;</w:t>
            </w:r>
          </w:p>
          <w:p w14:paraId="78C1AD05" w14:textId="3917A05D" w:rsidR="009067A1" w:rsidRPr="003F0CAE" w:rsidRDefault="009067A1" w:rsidP="009067A1">
            <w:pPr>
              <w:pStyle w:val="Style2"/>
              <w:widowControl/>
              <w:numPr>
                <w:ilvl w:val="0"/>
                <w:numId w:val="42"/>
              </w:numPr>
              <w:spacing w:line="240" w:lineRule="auto"/>
              <w:rPr>
                <w:color w:val="000000"/>
              </w:rPr>
            </w:pPr>
            <w:r w:rsidRPr="003F0CAE">
              <w:t>контактный показатель медиа-компетентности личности;</w:t>
            </w:r>
          </w:p>
          <w:p w14:paraId="0D09D6B4" w14:textId="77777777" w:rsidR="009067A1" w:rsidRPr="003F0CAE" w:rsidRDefault="009067A1" w:rsidP="009067A1">
            <w:pPr>
              <w:pStyle w:val="Style2"/>
              <w:widowControl/>
              <w:numPr>
                <w:ilvl w:val="0"/>
                <w:numId w:val="42"/>
              </w:numPr>
              <w:spacing w:line="240" w:lineRule="auto"/>
              <w:rPr>
                <w:color w:val="000000"/>
              </w:rPr>
            </w:pPr>
            <w:r w:rsidRPr="003F0CAE">
              <w:t>информационный показатель медиа-компетентности личности;</w:t>
            </w:r>
          </w:p>
          <w:p w14:paraId="24688E72" w14:textId="77777777" w:rsidR="009067A1" w:rsidRPr="003F0CAE" w:rsidRDefault="009067A1" w:rsidP="009067A1">
            <w:pPr>
              <w:pStyle w:val="Style2"/>
              <w:widowControl/>
              <w:numPr>
                <w:ilvl w:val="0"/>
                <w:numId w:val="42"/>
              </w:numPr>
              <w:spacing w:line="240" w:lineRule="auto"/>
              <w:rPr>
                <w:color w:val="000000"/>
              </w:rPr>
            </w:pPr>
            <w:r w:rsidRPr="003F0CAE">
              <w:t>перцептивный показатель медиа-компетентности личности;</w:t>
            </w:r>
          </w:p>
          <w:p w14:paraId="24B4F10B" w14:textId="0B609A1F" w:rsidR="009067A1" w:rsidRPr="003F0CAE" w:rsidRDefault="009067A1" w:rsidP="00167AFF">
            <w:pPr>
              <w:pStyle w:val="Style2"/>
              <w:widowControl/>
              <w:numPr>
                <w:ilvl w:val="0"/>
                <w:numId w:val="42"/>
              </w:numPr>
              <w:spacing w:line="240" w:lineRule="auto"/>
              <w:rPr>
                <w:color w:val="000000"/>
              </w:rPr>
            </w:pPr>
            <w:r w:rsidRPr="003F0CAE">
              <w:lastRenderedPageBreak/>
              <w:t>интерпретационный/оценочный показатель</w:t>
            </w:r>
            <w:r w:rsidR="00167AFF" w:rsidRPr="003F0CAE">
              <w:t xml:space="preserve"> медиа-компетентности личности;</w:t>
            </w:r>
          </w:p>
          <w:p w14:paraId="3189FB77" w14:textId="1580DA1A" w:rsidR="00167AFF" w:rsidRPr="003F0CAE" w:rsidRDefault="009067A1" w:rsidP="00167AFF">
            <w:pPr>
              <w:pStyle w:val="Style2"/>
              <w:widowControl/>
              <w:numPr>
                <w:ilvl w:val="0"/>
                <w:numId w:val="42"/>
              </w:numPr>
              <w:spacing w:line="240" w:lineRule="auto"/>
              <w:rPr>
                <w:color w:val="000000"/>
              </w:rPr>
            </w:pPr>
            <w:r w:rsidRPr="003F0CAE">
              <w:t>операционный показатель</w:t>
            </w:r>
            <w:r w:rsidR="00167AFF" w:rsidRPr="003F0CAE">
              <w:t xml:space="preserve"> медиа-компетентности личности;</w:t>
            </w:r>
          </w:p>
          <w:p w14:paraId="367535A5" w14:textId="30368A99" w:rsidR="00167AFF" w:rsidRPr="003F0CAE" w:rsidRDefault="009067A1" w:rsidP="00167AFF">
            <w:pPr>
              <w:pStyle w:val="Style2"/>
              <w:widowControl/>
              <w:numPr>
                <w:ilvl w:val="0"/>
                <w:numId w:val="42"/>
              </w:numPr>
              <w:spacing w:line="240" w:lineRule="auto"/>
              <w:rPr>
                <w:color w:val="000000"/>
              </w:rPr>
            </w:pPr>
            <w:r w:rsidRPr="003F0CAE">
              <w:t>креативный показатель</w:t>
            </w:r>
            <w:r w:rsidR="00167AFF" w:rsidRPr="003F0CAE">
              <w:t xml:space="preserve"> медиа-компетентности личности;</w:t>
            </w:r>
          </w:p>
          <w:p w14:paraId="1BEC822A" w14:textId="77777777" w:rsidR="00167AFF" w:rsidRPr="003F0CAE" w:rsidRDefault="00911C23" w:rsidP="00167AFF">
            <w:pPr>
              <w:pStyle w:val="Style2"/>
              <w:widowControl/>
              <w:spacing w:line="240" w:lineRule="auto"/>
              <w:ind w:firstLine="0"/>
              <w:rPr>
                <w:b/>
                <w:bCs/>
              </w:rPr>
            </w:pPr>
            <w:r w:rsidRPr="003F0CAE">
              <w:rPr>
                <w:b/>
                <w:bCs/>
              </w:rPr>
              <w:t xml:space="preserve">Рекомендуемые источники из раздела </w:t>
            </w:r>
          </w:p>
          <w:p w14:paraId="0B5784DD" w14:textId="447D7489" w:rsidR="00911C23" w:rsidRPr="003F0CAE" w:rsidRDefault="00911C23" w:rsidP="00167AFF">
            <w:pPr>
              <w:pStyle w:val="Style2"/>
              <w:widowControl/>
              <w:spacing w:line="240" w:lineRule="auto"/>
              <w:ind w:firstLine="0"/>
              <w:rPr>
                <w:b/>
                <w:bCs/>
              </w:rPr>
            </w:pPr>
            <w:r w:rsidRPr="003F0CAE">
              <w:rPr>
                <w:b/>
                <w:bCs/>
              </w:rPr>
              <w:t xml:space="preserve">8, Рекомендуемые источники из раздела 9: </w:t>
            </w:r>
            <w:r w:rsidRPr="003F0CAE">
              <w:rPr>
                <w:bCs/>
              </w:rPr>
              <w:t>все источники</w:t>
            </w:r>
            <w:r w:rsidRPr="003F0CAE">
              <w:rPr>
                <w:b/>
                <w:bCs/>
              </w:rPr>
              <w:t xml:space="preserve"> </w:t>
            </w:r>
          </w:p>
        </w:tc>
        <w:tc>
          <w:tcPr>
            <w:tcW w:w="3422" w:type="dxa"/>
          </w:tcPr>
          <w:p w14:paraId="6D961349" w14:textId="77777777" w:rsidR="00911C23" w:rsidRPr="003F0CAE" w:rsidRDefault="00911C23" w:rsidP="00911C23">
            <w:pPr>
              <w:jc w:val="both"/>
              <w:rPr>
                <w:rFonts w:eastAsia="Calibri"/>
                <w:iCs/>
                <w:lang w:eastAsia="en-US"/>
              </w:rPr>
            </w:pPr>
            <w:r w:rsidRPr="003F0CAE">
              <w:rPr>
                <w:rFonts w:eastAsia="Calibri"/>
                <w:iCs/>
                <w:lang w:eastAsia="en-US"/>
              </w:rPr>
              <w:lastRenderedPageBreak/>
              <w:t>Опрос и дискуссия по учебным вопросам темы.</w:t>
            </w:r>
          </w:p>
          <w:p w14:paraId="3790D5A6" w14:textId="316ED51A" w:rsidR="00911C23" w:rsidRPr="003F0CAE" w:rsidRDefault="00911C23" w:rsidP="00911C23">
            <w:pPr>
              <w:pStyle w:val="a4"/>
              <w:jc w:val="left"/>
              <w:rPr>
                <w:bCs/>
                <w:sz w:val="24"/>
                <w:szCs w:val="22"/>
                <w:lang w:val="ru-RU"/>
              </w:rPr>
            </w:pPr>
            <w:r w:rsidRPr="003F0CAE">
              <w:rPr>
                <w:iCs/>
                <w:sz w:val="24"/>
                <w:szCs w:val="24"/>
              </w:rPr>
              <w:t>Развернутая беседа с обсуждением докладов Консультирование и проверка домашних заданий посредством электронной почты</w:t>
            </w:r>
            <w:r w:rsidRPr="003F0CAE">
              <w:rPr>
                <w:iCs/>
              </w:rPr>
              <w:t xml:space="preserve"> </w:t>
            </w:r>
          </w:p>
        </w:tc>
      </w:tr>
      <w:tr w:rsidR="00911C23" w:rsidRPr="003F0CAE" w14:paraId="11AD1035" w14:textId="77777777" w:rsidTr="00911C23">
        <w:tc>
          <w:tcPr>
            <w:tcW w:w="2247" w:type="dxa"/>
          </w:tcPr>
          <w:p w14:paraId="29028310" w14:textId="77777777" w:rsidR="00911C23" w:rsidRPr="003F0CAE" w:rsidRDefault="00911C23" w:rsidP="00911C23">
            <w:pPr>
              <w:pStyle w:val="Style2"/>
              <w:widowControl/>
              <w:spacing w:line="240" w:lineRule="auto"/>
              <w:ind w:firstLine="0"/>
              <w:jc w:val="left"/>
            </w:pPr>
            <w:r w:rsidRPr="003F0CAE">
              <w:rPr>
                <w:b/>
                <w:bCs/>
              </w:rPr>
              <w:t>Тема 6.</w:t>
            </w:r>
            <w:r w:rsidRPr="003F0CAE">
              <w:t xml:space="preserve"> </w:t>
            </w:r>
          </w:p>
          <w:p w14:paraId="01D7A6B4" w14:textId="606AD620" w:rsidR="00911C23" w:rsidRPr="003F0CAE" w:rsidRDefault="00911C23" w:rsidP="00911C23">
            <w:pPr>
              <w:pStyle w:val="Style2"/>
              <w:widowControl/>
              <w:spacing w:line="240" w:lineRule="auto"/>
              <w:ind w:firstLine="0"/>
              <w:jc w:val="left"/>
              <w:rPr>
                <w:b/>
                <w:color w:val="000000"/>
                <w:sz w:val="22"/>
              </w:rPr>
            </w:pPr>
            <w:r w:rsidRPr="003F0CAE">
              <w:t>Модели медиаобразования</w:t>
            </w:r>
          </w:p>
        </w:tc>
        <w:tc>
          <w:tcPr>
            <w:tcW w:w="4679" w:type="dxa"/>
          </w:tcPr>
          <w:p w14:paraId="7E7F4E9A" w14:textId="77777777" w:rsidR="00167AFF" w:rsidRPr="003F0CAE" w:rsidRDefault="00911C23" w:rsidP="00167AFF">
            <w:pPr>
              <w:pStyle w:val="Style2"/>
              <w:widowControl/>
              <w:spacing w:line="240" w:lineRule="auto"/>
              <w:ind w:firstLine="0"/>
              <w:rPr>
                <w:color w:val="000000"/>
              </w:rPr>
            </w:pPr>
            <w:r w:rsidRPr="003F0CAE">
              <w:rPr>
                <w:color w:val="000000"/>
              </w:rPr>
              <w:t>Вопросы для обсуждения:</w:t>
            </w:r>
          </w:p>
          <w:p w14:paraId="22EA6AA6" w14:textId="61EEC991" w:rsidR="00167AFF" w:rsidRPr="003F0CAE" w:rsidRDefault="00167AFF" w:rsidP="00167AFF">
            <w:pPr>
              <w:pStyle w:val="Style2"/>
              <w:widowControl/>
              <w:numPr>
                <w:ilvl w:val="0"/>
                <w:numId w:val="43"/>
              </w:numPr>
              <w:spacing w:line="240" w:lineRule="auto"/>
              <w:rPr>
                <w:color w:val="000000"/>
              </w:rPr>
            </w:pPr>
            <w:r w:rsidRPr="003F0CAE">
              <w:rPr>
                <w:color w:val="000000"/>
              </w:rPr>
              <w:t>Что такое м</w:t>
            </w:r>
            <w:r w:rsidRPr="003F0CAE">
              <w:t>едиаобразование? Какие требования должны к нему применяться?</w:t>
            </w:r>
          </w:p>
          <w:p w14:paraId="20B7BD2F" w14:textId="5B55A36E" w:rsidR="00167AFF" w:rsidRPr="003F0CAE" w:rsidRDefault="00167AFF" w:rsidP="00167AFF">
            <w:pPr>
              <w:pStyle w:val="Style2"/>
              <w:widowControl/>
              <w:numPr>
                <w:ilvl w:val="0"/>
                <w:numId w:val="43"/>
              </w:numPr>
              <w:spacing w:line="240" w:lineRule="auto"/>
              <w:rPr>
                <w:color w:val="000000"/>
              </w:rPr>
            </w:pPr>
            <w:r w:rsidRPr="003F0CAE">
              <w:t>Назовите основные этапы развития медиаобразования в США и в странах ЕС?</w:t>
            </w:r>
          </w:p>
          <w:p w14:paraId="7490D22B" w14:textId="7D62CC5B" w:rsidR="00167AFF" w:rsidRPr="003F0CAE" w:rsidRDefault="00167AFF" w:rsidP="00167AFF">
            <w:pPr>
              <w:pStyle w:val="Style2"/>
              <w:widowControl/>
              <w:numPr>
                <w:ilvl w:val="0"/>
                <w:numId w:val="43"/>
              </w:numPr>
              <w:spacing w:line="240" w:lineRule="auto"/>
              <w:rPr>
                <w:color w:val="000000"/>
              </w:rPr>
            </w:pPr>
            <w:r w:rsidRPr="003F0CAE">
              <w:t>Какие теории медиаобразования оказали преимущественное влияние на традиции медиаобразования в различных странах?</w:t>
            </w:r>
          </w:p>
          <w:p w14:paraId="7F6B9AA8" w14:textId="400604A1" w:rsidR="00167AFF" w:rsidRPr="003F0CAE" w:rsidRDefault="00021595" w:rsidP="00167AFF">
            <w:pPr>
              <w:pStyle w:val="Style2"/>
              <w:widowControl/>
              <w:numPr>
                <w:ilvl w:val="0"/>
                <w:numId w:val="43"/>
              </w:numPr>
              <w:spacing w:line="240" w:lineRule="auto"/>
              <w:rPr>
                <w:color w:val="000000"/>
              </w:rPr>
            </w:pPr>
            <w:r w:rsidRPr="003F0CAE">
              <w:rPr>
                <w:color w:val="000000"/>
              </w:rPr>
              <w:t>Можно ли говорить о совпадении основных тенденций развития медиаобразования и актуальности проблематики медиа-компетентности в России и в других странах мира?</w:t>
            </w:r>
          </w:p>
          <w:p w14:paraId="2088D5AB" w14:textId="77777777" w:rsidR="00021595" w:rsidRPr="003F0CAE" w:rsidRDefault="00021595" w:rsidP="00021595">
            <w:pPr>
              <w:pStyle w:val="Style2"/>
              <w:widowControl/>
              <w:numPr>
                <w:ilvl w:val="0"/>
                <w:numId w:val="43"/>
              </w:numPr>
              <w:spacing w:line="240" w:lineRule="auto"/>
              <w:rPr>
                <w:color w:val="000000"/>
              </w:rPr>
            </w:pPr>
            <w:r w:rsidRPr="003F0CAE">
              <w:rPr>
                <w:sz w:val="28"/>
                <w:szCs w:val="28"/>
              </w:rPr>
              <w:t xml:space="preserve"> </w:t>
            </w:r>
            <w:r w:rsidR="00167AFF" w:rsidRPr="003F0CAE">
              <w:t>Медиаобразовательные модели</w:t>
            </w:r>
            <w:r w:rsidRPr="003F0CAE">
              <w:t>: сходства и различия.</w:t>
            </w:r>
          </w:p>
          <w:p w14:paraId="38266AB5" w14:textId="77777777" w:rsidR="00021595" w:rsidRPr="003F0CAE" w:rsidRDefault="00021595" w:rsidP="00021595">
            <w:pPr>
              <w:pStyle w:val="Style2"/>
              <w:widowControl/>
              <w:numPr>
                <w:ilvl w:val="0"/>
                <w:numId w:val="43"/>
              </w:numPr>
              <w:spacing w:line="240" w:lineRule="auto"/>
              <w:rPr>
                <w:color w:val="000000"/>
              </w:rPr>
            </w:pPr>
            <w:r w:rsidRPr="003F0CAE">
              <w:rPr>
                <w:color w:val="000000"/>
              </w:rPr>
              <w:t>Каким образом м</w:t>
            </w:r>
            <w:r w:rsidR="00167AFF" w:rsidRPr="003F0CAE">
              <w:t xml:space="preserve">едиаобразование в современном мире </w:t>
            </w:r>
            <w:r w:rsidRPr="003F0CAE">
              <w:t>оказывает влияние</w:t>
            </w:r>
            <w:r w:rsidR="00167AFF" w:rsidRPr="003F0CAE">
              <w:t xml:space="preserve"> на развитие личности</w:t>
            </w:r>
            <w:r w:rsidRPr="003F0CAE">
              <w:t xml:space="preserve">? </w:t>
            </w:r>
          </w:p>
          <w:p w14:paraId="1A52EDEA" w14:textId="7544BC01" w:rsidR="00167AFF" w:rsidRPr="003F0CAE" w:rsidRDefault="00021595" w:rsidP="00021595">
            <w:pPr>
              <w:pStyle w:val="Style2"/>
              <w:widowControl/>
              <w:numPr>
                <w:ilvl w:val="0"/>
                <w:numId w:val="43"/>
              </w:numPr>
              <w:spacing w:line="240" w:lineRule="auto"/>
              <w:rPr>
                <w:color w:val="000000"/>
              </w:rPr>
            </w:pPr>
            <w:r w:rsidRPr="003F0CAE">
              <w:t>Адекватны ли меры, применяемые в России и в мире к совершенствованию медиаобразования тем вызовам, которые стремительное развитие мадиа создает мировому обществу?</w:t>
            </w:r>
          </w:p>
          <w:p w14:paraId="4922E908" w14:textId="5808D32F" w:rsidR="00911C23" w:rsidRPr="003F0CAE" w:rsidRDefault="00911C23" w:rsidP="00911C23">
            <w:pPr>
              <w:pStyle w:val="Style2"/>
              <w:widowControl/>
              <w:spacing w:line="240" w:lineRule="auto"/>
              <w:rPr>
                <w:b/>
                <w:bCs/>
              </w:rPr>
            </w:pPr>
            <w:r w:rsidRPr="003F0CAE">
              <w:rPr>
                <w:b/>
                <w:bCs/>
              </w:rPr>
              <w:t xml:space="preserve">Рекомендуемые источники из раздела 8, Рекомендуемые источники из раздела 9: </w:t>
            </w:r>
            <w:r w:rsidRPr="003F0CAE">
              <w:rPr>
                <w:bCs/>
              </w:rPr>
              <w:t>все источники</w:t>
            </w:r>
            <w:r w:rsidRPr="003F0CAE">
              <w:rPr>
                <w:b/>
                <w:bCs/>
              </w:rPr>
              <w:t xml:space="preserve"> </w:t>
            </w:r>
          </w:p>
        </w:tc>
        <w:tc>
          <w:tcPr>
            <w:tcW w:w="3422" w:type="dxa"/>
          </w:tcPr>
          <w:p w14:paraId="4FA3F066" w14:textId="77777777" w:rsidR="00911C23" w:rsidRPr="003F0CAE" w:rsidRDefault="00911C23" w:rsidP="00911C23">
            <w:pPr>
              <w:jc w:val="both"/>
              <w:rPr>
                <w:rFonts w:eastAsia="Calibri"/>
                <w:iCs/>
                <w:lang w:eastAsia="en-US"/>
              </w:rPr>
            </w:pPr>
            <w:r w:rsidRPr="003F0CAE">
              <w:rPr>
                <w:rFonts w:eastAsia="Calibri"/>
                <w:iCs/>
                <w:lang w:eastAsia="en-US"/>
              </w:rPr>
              <w:t>Опрос и дискуссия по учебным вопросам темы.</w:t>
            </w:r>
          </w:p>
          <w:p w14:paraId="5B52C71A" w14:textId="5F4A5C1C" w:rsidR="00911C23" w:rsidRPr="003F0CAE" w:rsidRDefault="00911C23" w:rsidP="00911C23">
            <w:pPr>
              <w:jc w:val="both"/>
            </w:pPr>
            <w:r w:rsidRPr="003F0CAE">
              <w:rPr>
                <w:iCs/>
              </w:rPr>
              <w:t>Развернутая беседа с обсуждением докладов Консультирование и проверка домашних заданий посредством электронной почты</w:t>
            </w:r>
          </w:p>
        </w:tc>
      </w:tr>
    </w:tbl>
    <w:p w14:paraId="4A7109D5" w14:textId="77777777" w:rsidR="00294F7B" w:rsidRPr="003F0CAE" w:rsidRDefault="00294F7B" w:rsidP="00833035">
      <w:pPr>
        <w:jc w:val="both"/>
        <w:rPr>
          <w:b/>
          <w:bCs/>
          <w:sz w:val="28"/>
          <w:szCs w:val="28"/>
        </w:rPr>
      </w:pPr>
    </w:p>
    <w:p w14:paraId="6D930592" w14:textId="77777777" w:rsidR="00833035" w:rsidRPr="003F0CAE" w:rsidRDefault="00833035" w:rsidP="00833035">
      <w:pPr>
        <w:jc w:val="both"/>
        <w:rPr>
          <w:b/>
          <w:bCs/>
          <w:sz w:val="28"/>
          <w:szCs w:val="28"/>
        </w:rPr>
      </w:pPr>
      <w:r w:rsidRPr="003F0CAE">
        <w:rPr>
          <w:b/>
          <w:bCs/>
          <w:sz w:val="28"/>
          <w:szCs w:val="28"/>
        </w:rPr>
        <w:t>6. Перечень учебно-методического обеспечения для самостоятельной работы обучающихся по дисциплине</w:t>
      </w:r>
    </w:p>
    <w:p w14:paraId="3C49A009" w14:textId="77777777" w:rsidR="00140FD5" w:rsidRPr="003F0CAE" w:rsidRDefault="00140FD5" w:rsidP="00833035">
      <w:pPr>
        <w:jc w:val="both"/>
        <w:rPr>
          <w:b/>
          <w:sz w:val="28"/>
          <w:szCs w:val="28"/>
        </w:rPr>
      </w:pPr>
    </w:p>
    <w:p w14:paraId="6F8D459E" w14:textId="77777777" w:rsidR="00833035" w:rsidRPr="003F0CAE" w:rsidRDefault="00833035" w:rsidP="00833035">
      <w:pPr>
        <w:jc w:val="both"/>
        <w:rPr>
          <w:b/>
          <w:sz w:val="28"/>
          <w:szCs w:val="28"/>
        </w:rPr>
      </w:pPr>
      <w:r w:rsidRPr="003F0CAE">
        <w:rPr>
          <w:b/>
          <w:sz w:val="28"/>
          <w:szCs w:val="28"/>
        </w:rPr>
        <w:t>6.1. Перечень вопросов, отводимых на самостоятельное освоение дисциплины, формы внеаудиторной самостоятельной работы</w:t>
      </w:r>
    </w:p>
    <w:p w14:paraId="19B4C220" w14:textId="77777777" w:rsidR="00833035" w:rsidRPr="003F0CAE" w:rsidRDefault="00833035" w:rsidP="00833035">
      <w:pPr>
        <w:jc w:val="right"/>
        <w:rPr>
          <w:szCs w:val="28"/>
        </w:rPr>
      </w:pPr>
      <w:r w:rsidRPr="003F0CAE">
        <w:rPr>
          <w:sz w:val="28"/>
          <w:szCs w:val="28"/>
        </w:rPr>
        <w:t xml:space="preserve">                                                                                                                    </w:t>
      </w:r>
      <w:r w:rsidRPr="003F0CAE">
        <w:rPr>
          <w:szCs w:val="28"/>
        </w:rPr>
        <w:t>Таблица 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4395"/>
        <w:gridCol w:w="3565"/>
      </w:tblGrid>
      <w:tr w:rsidR="00323C3A" w:rsidRPr="003F0CAE" w14:paraId="23F40B40" w14:textId="77777777" w:rsidTr="00190FEB">
        <w:tc>
          <w:tcPr>
            <w:tcW w:w="2247" w:type="dxa"/>
          </w:tcPr>
          <w:p w14:paraId="468805B0" w14:textId="77777777" w:rsidR="00833035" w:rsidRPr="003F0CAE" w:rsidRDefault="00833035" w:rsidP="00CB7E80">
            <w:pPr>
              <w:jc w:val="both"/>
              <w:rPr>
                <w:sz w:val="28"/>
                <w:szCs w:val="28"/>
              </w:rPr>
            </w:pPr>
            <w:r w:rsidRPr="003F0CAE">
              <w:rPr>
                <w:b/>
              </w:rPr>
              <w:t>Наименование тем (разделов) дисциплины</w:t>
            </w:r>
          </w:p>
        </w:tc>
        <w:tc>
          <w:tcPr>
            <w:tcW w:w="4395" w:type="dxa"/>
          </w:tcPr>
          <w:p w14:paraId="6B4F1663" w14:textId="77777777" w:rsidR="00833035" w:rsidRPr="003F0CAE" w:rsidRDefault="00833035" w:rsidP="00FB59A2">
            <w:pPr>
              <w:rPr>
                <w:sz w:val="28"/>
                <w:szCs w:val="28"/>
              </w:rPr>
            </w:pPr>
            <w:r w:rsidRPr="003F0CAE">
              <w:rPr>
                <w:b/>
              </w:rPr>
              <w:t>Перечень вопросов, отводимых на самостоятельное освоение</w:t>
            </w:r>
          </w:p>
        </w:tc>
        <w:tc>
          <w:tcPr>
            <w:tcW w:w="3565" w:type="dxa"/>
          </w:tcPr>
          <w:p w14:paraId="541AD1EB" w14:textId="77777777" w:rsidR="00833035" w:rsidRPr="003F0CAE" w:rsidRDefault="00833035" w:rsidP="00AD7281">
            <w:pPr>
              <w:jc w:val="both"/>
              <w:rPr>
                <w:sz w:val="28"/>
                <w:szCs w:val="28"/>
              </w:rPr>
            </w:pPr>
            <w:r w:rsidRPr="003F0CAE">
              <w:rPr>
                <w:b/>
              </w:rPr>
              <w:t>Формы внеаудиторной самостоятельной работы</w:t>
            </w:r>
          </w:p>
        </w:tc>
      </w:tr>
      <w:tr w:rsidR="00190FEB" w:rsidRPr="003F0CAE" w14:paraId="50B56552" w14:textId="77777777" w:rsidTr="00190FEB">
        <w:tc>
          <w:tcPr>
            <w:tcW w:w="2247" w:type="dxa"/>
          </w:tcPr>
          <w:p w14:paraId="47706B3F" w14:textId="77777777" w:rsidR="00190FEB" w:rsidRPr="003F0CAE" w:rsidRDefault="00190FEB" w:rsidP="00190FEB">
            <w:pPr>
              <w:widowControl w:val="0"/>
              <w:autoSpaceDE w:val="0"/>
              <w:autoSpaceDN w:val="0"/>
              <w:rPr>
                <w:bCs/>
              </w:rPr>
            </w:pPr>
            <w:r w:rsidRPr="003F0CAE">
              <w:rPr>
                <w:b/>
              </w:rPr>
              <w:t xml:space="preserve">Тема 1.  </w:t>
            </w:r>
            <w:r w:rsidRPr="003F0CAE">
              <w:t>Современная медиакультура</w:t>
            </w:r>
          </w:p>
          <w:p w14:paraId="646058C9" w14:textId="4F1320E7" w:rsidR="00190FEB" w:rsidRPr="003F0CAE" w:rsidRDefault="00190FEB" w:rsidP="00190FEB">
            <w:pPr>
              <w:rPr>
                <w:b/>
                <w:color w:val="000000"/>
              </w:rPr>
            </w:pPr>
          </w:p>
        </w:tc>
        <w:tc>
          <w:tcPr>
            <w:tcW w:w="4395" w:type="dxa"/>
          </w:tcPr>
          <w:p w14:paraId="3ED5BDFC" w14:textId="5B8548BF" w:rsidR="00190FEB" w:rsidRPr="003F0CAE" w:rsidRDefault="00190FEB" w:rsidP="00190FEB">
            <w:pPr>
              <w:pStyle w:val="Style2"/>
              <w:widowControl/>
              <w:spacing w:line="240" w:lineRule="auto"/>
              <w:ind w:firstLine="0"/>
              <w:rPr>
                <w:color w:val="000000"/>
              </w:rPr>
            </w:pPr>
            <w:r w:rsidRPr="003F0CAE">
              <w:rPr>
                <w:color w:val="000000"/>
              </w:rPr>
              <w:lastRenderedPageBreak/>
              <w:t>Вопросы для самопроверки:</w:t>
            </w:r>
          </w:p>
          <w:p w14:paraId="2DA3BFFF" w14:textId="77777777" w:rsidR="00911C23" w:rsidRPr="003F0CAE" w:rsidRDefault="00911C23" w:rsidP="00893DA0">
            <w:pPr>
              <w:pStyle w:val="Style2"/>
              <w:widowControl/>
              <w:numPr>
                <w:ilvl w:val="0"/>
                <w:numId w:val="37"/>
              </w:numPr>
              <w:spacing w:line="240" w:lineRule="auto"/>
              <w:rPr>
                <w:color w:val="000000"/>
              </w:rPr>
            </w:pPr>
            <w:r w:rsidRPr="003F0CAE">
              <w:t>Назовите основные виды медиакультуры.</w:t>
            </w:r>
          </w:p>
          <w:p w14:paraId="47E2201C" w14:textId="77777777" w:rsidR="00190FEB" w:rsidRPr="003F0CAE" w:rsidRDefault="00911C23" w:rsidP="00893DA0">
            <w:pPr>
              <w:pStyle w:val="Style2"/>
              <w:widowControl/>
              <w:numPr>
                <w:ilvl w:val="0"/>
                <w:numId w:val="37"/>
              </w:numPr>
              <w:spacing w:line="240" w:lineRule="auto"/>
              <w:rPr>
                <w:color w:val="000000"/>
              </w:rPr>
            </w:pPr>
            <w:r w:rsidRPr="003F0CAE">
              <w:rPr>
                <w:color w:val="000000"/>
              </w:rPr>
              <w:lastRenderedPageBreak/>
              <w:t xml:space="preserve"> Перечислите основные в</w:t>
            </w:r>
            <w:r w:rsidRPr="003F0CAE">
              <w:t>иды массово-коммуникационной</w:t>
            </w:r>
            <w:r w:rsidRPr="003F0CAE">
              <w:rPr>
                <w:sz w:val="28"/>
                <w:szCs w:val="28"/>
              </w:rPr>
              <w:t xml:space="preserve"> </w:t>
            </w:r>
            <w:r w:rsidRPr="003F0CAE">
              <w:t>деятельности. Каким образом трансформируется содержание каждой разновидности в современном мире?</w:t>
            </w:r>
          </w:p>
          <w:p w14:paraId="7E15C0B6" w14:textId="77777777" w:rsidR="002849E1" w:rsidRPr="003F0CAE" w:rsidRDefault="002849E1" w:rsidP="00893DA0">
            <w:pPr>
              <w:pStyle w:val="Style2"/>
              <w:widowControl/>
              <w:numPr>
                <w:ilvl w:val="0"/>
                <w:numId w:val="37"/>
              </w:numPr>
              <w:spacing w:line="240" w:lineRule="auto"/>
              <w:rPr>
                <w:color w:val="000000"/>
              </w:rPr>
            </w:pPr>
            <w:r w:rsidRPr="003F0CAE">
              <w:t>Дайте характеристику моделям функционирования медиа в обществе: либертарианской, инструментальной, советская.</w:t>
            </w:r>
          </w:p>
          <w:p w14:paraId="43F7EE7E" w14:textId="77777777" w:rsidR="00893DA0" w:rsidRPr="003F0CAE" w:rsidRDefault="002849E1" w:rsidP="00893DA0">
            <w:pPr>
              <w:pStyle w:val="Style2"/>
              <w:widowControl/>
              <w:numPr>
                <w:ilvl w:val="0"/>
                <w:numId w:val="37"/>
              </w:numPr>
              <w:spacing w:line="240" w:lineRule="auto"/>
              <w:rPr>
                <w:color w:val="000000"/>
              </w:rPr>
            </w:pPr>
            <w:r w:rsidRPr="003F0CAE">
              <w:t xml:space="preserve">Каким образом должны строиться отношения между медиа и государством? </w:t>
            </w:r>
          </w:p>
          <w:p w14:paraId="4E5A5980" w14:textId="79F91555" w:rsidR="00893DA0" w:rsidRPr="003F0CAE" w:rsidRDefault="00893DA0" w:rsidP="00893DA0">
            <w:pPr>
              <w:pStyle w:val="Style2"/>
              <w:widowControl/>
              <w:numPr>
                <w:ilvl w:val="0"/>
                <w:numId w:val="37"/>
              </w:numPr>
              <w:spacing w:line="240" w:lineRule="auto"/>
              <w:rPr>
                <w:color w:val="000000"/>
              </w:rPr>
            </w:pPr>
            <w:r w:rsidRPr="003F0CAE">
              <w:t>Влияние рыночных отношений на состояние современной медиакультуры?</w:t>
            </w:r>
          </w:p>
          <w:p w14:paraId="2D6092F6" w14:textId="2FEDD24E" w:rsidR="002849E1" w:rsidRPr="003F0CAE" w:rsidRDefault="00893DA0" w:rsidP="00893DA0">
            <w:pPr>
              <w:pStyle w:val="Style2"/>
              <w:widowControl/>
              <w:numPr>
                <w:ilvl w:val="0"/>
                <w:numId w:val="37"/>
              </w:numPr>
              <w:spacing w:line="240" w:lineRule="auto"/>
              <w:rPr>
                <w:color w:val="000000"/>
              </w:rPr>
            </w:pPr>
            <w:r w:rsidRPr="003F0CAE">
              <w:t>Профессиональные этические кодексы в медиасфере</w:t>
            </w:r>
          </w:p>
        </w:tc>
        <w:tc>
          <w:tcPr>
            <w:tcW w:w="3565" w:type="dxa"/>
          </w:tcPr>
          <w:p w14:paraId="6CF2B883" w14:textId="34815F47" w:rsidR="00190FEB" w:rsidRPr="003F0CAE" w:rsidRDefault="00190FEB" w:rsidP="00190FEB">
            <w:r w:rsidRPr="003F0CAE">
              <w:lastRenderedPageBreak/>
              <w:t xml:space="preserve">Формирование знаний: работа с учебной и научной литературой, ответы на вопросы для </w:t>
            </w:r>
            <w:r w:rsidRPr="003F0CAE">
              <w:lastRenderedPageBreak/>
              <w:t>самопроверки, поиск примеров, моделирование результатов решения профессиональных задач по теме</w:t>
            </w:r>
          </w:p>
          <w:p w14:paraId="6230F9E3" w14:textId="51732CF6" w:rsidR="00190FEB" w:rsidRPr="003F0CAE" w:rsidRDefault="00190FEB" w:rsidP="00190FEB">
            <w:r w:rsidRPr="003F0CAE">
              <w:t xml:space="preserve">Формирование умений: </w:t>
            </w:r>
          </w:p>
          <w:p w14:paraId="3C910767" w14:textId="77777777" w:rsidR="00190FEB" w:rsidRPr="003F0CAE" w:rsidRDefault="00190FEB" w:rsidP="00190FEB">
            <w:r w:rsidRPr="003F0CAE">
              <w:t>Подготовка к выполнению творческого задания, выполнение самостоятельной работы.</w:t>
            </w:r>
          </w:p>
          <w:p w14:paraId="369D6EEE" w14:textId="51156358" w:rsidR="00190FEB" w:rsidRPr="003F0CAE" w:rsidRDefault="00190FEB" w:rsidP="00190FEB">
            <w:pPr>
              <w:jc w:val="both"/>
            </w:pPr>
          </w:p>
        </w:tc>
      </w:tr>
      <w:tr w:rsidR="00190FEB" w:rsidRPr="003F0CAE" w14:paraId="70E6933D" w14:textId="77777777" w:rsidTr="00190FEB">
        <w:tc>
          <w:tcPr>
            <w:tcW w:w="2247" w:type="dxa"/>
          </w:tcPr>
          <w:p w14:paraId="3ECF283A" w14:textId="77777777" w:rsidR="00190FEB" w:rsidRPr="003F0CAE" w:rsidRDefault="00190FEB" w:rsidP="00190FEB">
            <w:r w:rsidRPr="003F0CAE">
              <w:rPr>
                <w:b/>
                <w:bCs/>
              </w:rPr>
              <w:lastRenderedPageBreak/>
              <w:t>Тема 2.</w:t>
            </w:r>
            <w:r w:rsidRPr="003F0CAE">
              <w:t xml:space="preserve"> Многообразие медиатекстов</w:t>
            </w:r>
          </w:p>
          <w:p w14:paraId="59FCD1DB" w14:textId="74BA72B9" w:rsidR="00190FEB" w:rsidRPr="003F0CAE" w:rsidRDefault="00190FEB" w:rsidP="00190FEB">
            <w:pPr>
              <w:pStyle w:val="Style2"/>
              <w:widowControl/>
              <w:spacing w:line="240" w:lineRule="auto"/>
              <w:ind w:firstLine="0"/>
              <w:jc w:val="left"/>
              <w:rPr>
                <w:b/>
                <w:color w:val="000000"/>
              </w:rPr>
            </w:pPr>
          </w:p>
        </w:tc>
        <w:tc>
          <w:tcPr>
            <w:tcW w:w="4395" w:type="dxa"/>
          </w:tcPr>
          <w:p w14:paraId="1D43C697" w14:textId="77777777" w:rsidR="00190FEB" w:rsidRPr="003F0CAE" w:rsidRDefault="00190FEB" w:rsidP="00190FEB">
            <w:pPr>
              <w:pStyle w:val="Style2"/>
              <w:widowControl/>
              <w:spacing w:line="240" w:lineRule="auto"/>
              <w:ind w:firstLine="0"/>
              <w:rPr>
                <w:color w:val="000000"/>
              </w:rPr>
            </w:pPr>
            <w:r w:rsidRPr="003F0CAE">
              <w:rPr>
                <w:color w:val="000000"/>
              </w:rPr>
              <w:t>Вопросы для самопроверки:</w:t>
            </w:r>
          </w:p>
          <w:p w14:paraId="7D9FD766" w14:textId="77777777" w:rsidR="00190FEB" w:rsidRPr="003F0CAE" w:rsidRDefault="00893DA0" w:rsidP="00893DA0">
            <w:pPr>
              <w:pStyle w:val="a8"/>
              <w:widowControl w:val="0"/>
              <w:numPr>
                <w:ilvl w:val="0"/>
                <w:numId w:val="7"/>
              </w:numPr>
              <w:autoSpaceDE w:val="0"/>
              <w:autoSpaceDN w:val="0"/>
              <w:jc w:val="both"/>
            </w:pPr>
            <w:r w:rsidRPr="003F0CAE">
              <w:rPr>
                <w:color w:val="4C4C4C"/>
              </w:rPr>
              <w:t>Что такое медиатекст? Приведите примеры различных видов медиатектов.</w:t>
            </w:r>
            <w:r w:rsidR="00190FEB" w:rsidRPr="003F0CAE">
              <w:rPr>
                <w:color w:val="4C4C4C"/>
              </w:rPr>
              <w:t xml:space="preserve"> </w:t>
            </w:r>
          </w:p>
          <w:p w14:paraId="35F44247" w14:textId="2215287A" w:rsidR="00893DA0" w:rsidRPr="003F0CAE" w:rsidRDefault="00893DA0" w:rsidP="00893DA0">
            <w:pPr>
              <w:pStyle w:val="a8"/>
              <w:widowControl w:val="0"/>
              <w:numPr>
                <w:ilvl w:val="0"/>
                <w:numId w:val="7"/>
              </w:numPr>
              <w:autoSpaceDE w:val="0"/>
              <w:autoSpaceDN w:val="0"/>
              <w:jc w:val="both"/>
            </w:pPr>
            <w:r w:rsidRPr="003F0CAE">
              <w:t>Назовите способы осознанного восприятия, анализа и оценки медиатекстов</w:t>
            </w:r>
            <w:r w:rsidRPr="003F0CAE">
              <w:rPr>
                <w:sz w:val="28"/>
                <w:szCs w:val="28"/>
              </w:rPr>
              <w:t>.</w:t>
            </w:r>
          </w:p>
          <w:p w14:paraId="4A1659EB" w14:textId="77777777" w:rsidR="00893DA0" w:rsidRPr="003F0CAE" w:rsidRDefault="00893DA0" w:rsidP="00893DA0">
            <w:pPr>
              <w:pStyle w:val="a8"/>
              <w:widowControl w:val="0"/>
              <w:numPr>
                <w:ilvl w:val="0"/>
                <w:numId w:val="7"/>
              </w:numPr>
              <w:autoSpaceDE w:val="0"/>
              <w:autoSpaceDN w:val="0"/>
              <w:jc w:val="both"/>
            </w:pPr>
            <w:r w:rsidRPr="003F0CAE">
              <w:t>Укажите основные жанры аудиовизуальных медиа. Дайте краткую характеристику каждому из них.</w:t>
            </w:r>
          </w:p>
          <w:p w14:paraId="4A4D6742" w14:textId="38907D05" w:rsidR="00893DA0" w:rsidRPr="003F0CAE" w:rsidRDefault="00893DA0" w:rsidP="00893DA0">
            <w:pPr>
              <w:pStyle w:val="Style2"/>
              <w:widowControl/>
              <w:numPr>
                <w:ilvl w:val="0"/>
                <w:numId w:val="7"/>
              </w:numPr>
              <w:spacing w:line="240" w:lineRule="auto"/>
              <w:rPr>
                <w:color w:val="000000"/>
              </w:rPr>
            </w:pPr>
            <w:r w:rsidRPr="003F0CAE">
              <w:t>Каким образом проявляется синтез жанров в  современной медиакультуре. Приведите примеры.</w:t>
            </w:r>
          </w:p>
          <w:p w14:paraId="530B9AF2" w14:textId="6B7A337E" w:rsidR="00893DA0" w:rsidRPr="003F0CAE" w:rsidRDefault="00893DA0" w:rsidP="00893DA0">
            <w:pPr>
              <w:widowControl w:val="0"/>
              <w:autoSpaceDE w:val="0"/>
              <w:autoSpaceDN w:val="0"/>
              <w:jc w:val="both"/>
            </w:pPr>
          </w:p>
        </w:tc>
        <w:tc>
          <w:tcPr>
            <w:tcW w:w="3565" w:type="dxa"/>
          </w:tcPr>
          <w:p w14:paraId="0B86DEA7" w14:textId="77777777" w:rsidR="00190FEB" w:rsidRPr="003F0CAE" w:rsidRDefault="00190FEB" w:rsidP="00190FEB">
            <w:r w:rsidRPr="003F0CAE">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0186BE8" w14:textId="77777777" w:rsidR="00190FEB" w:rsidRPr="003F0CAE" w:rsidRDefault="00190FEB" w:rsidP="00190FEB">
            <w:r w:rsidRPr="003F0CAE">
              <w:t xml:space="preserve">Формирование умений: </w:t>
            </w:r>
          </w:p>
          <w:p w14:paraId="7F440E53" w14:textId="6991CCE0" w:rsidR="00190FEB" w:rsidRPr="003F0CAE" w:rsidRDefault="00190FEB" w:rsidP="00190FEB">
            <w:pPr>
              <w:jc w:val="both"/>
            </w:pPr>
            <w:r w:rsidRPr="003F0CAE">
              <w:t>Выполнение творческого задания: определение признаков целевой аудитории (социокультурные ценности и ожидания, стереотипы, возвратные, гендерные, профессиональные и пр. параметры), для которой будет осуществляться построение истории.</w:t>
            </w:r>
          </w:p>
        </w:tc>
      </w:tr>
      <w:tr w:rsidR="00911C23" w:rsidRPr="003F0CAE" w14:paraId="731A098C" w14:textId="77777777" w:rsidTr="00190FEB">
        <w:tc>
          <w:tcPr>
            <w:tcW w:w="2247" w:type="dxa"/>
          </w:tcPr>
          <w:p w14:paraId="67A26E18" w14:textId="77777777" w:rsidR="00911C23" w:rsidRPr="003F0CAE" w:rsidRDefault="00911C23" w:rsidP="00911C23">
            <w:pPr>
              <w:pStyle w:val="Style2"/>
              <w:widowControl/>
              <w:spacing w:line="240" w:lineRule="auto"/>
              <w:ind w:firstLine="0"/>
              <w:jc w:val="left"/>
            </w:pPr>
            <w:r w:rsidRPr="003F0CAE">
              <w:rPr>
                <w:b/>
                <w:bCs/>
              </w:rPr>
              <w:t>Тема 3</w:t>
            </w:r>
            <w:r w:rsidRPr="003F0CAE">
              <w:t xml:space="preserve">. </w:t>
            </w:r>
          </w:p>
          <w:p w14:paraId="58AB8C8F" w14:textId="40DF1147" w:rsidR="00911C23" w:rsidRPr="003F0CAE" w:rsidRDefault="00911C23" w:rsidP="00911C23">
            <w:pPr>
              <w:pStyle w:val="Style2"/>
              <w:widowControl/>
              <w:spacing w:line="240" w:lineRule="auto"/>
              <w:ind w:firstLine="0"/>
              <w:jc w:val="left"/>
              <w:rPr>
                <w:b/>
                <w:color w:val="000000"/>
                <w:sz w:val="22"/>
              </w:rPr>
            </w:pPr>
            <w:r w:rsidRPr="003F0CAE">
              <w:t>Особенности медиавосприятия и необходимость медиа-компетентности</w:t>
            </w:r>
          </w:p>
        </w:tc>
        <w:tc>
          <w:tcPr>
            <w:tcW w:w="4395" w:type="dxa"/>
          </w:tcPr>
          <w:p w14:paraId="0CD41577" w14:textId="77777777" w:rsidR="00911C23" w:rsidRPr="003F0CAE" w:rsidRDefault="00911C23" w:rsidP="00911C23">
            <w:pPr>
              <w:pStyle w:val="Style2"/>
              <w:widowControl/>
              <w:spacing w:line="240" w:lineRule="auto"/>
              <w:ind w:firstLine="0"/>
              <w:rPr>
                <w:color w:val="000000"/>
              </w:rPr>
            </w:pPr>
            <w:r w:rsidRPr="003F0CAE">
              <w:rPr>
                <w:color w:val="000000"/>
              </w:rPr>
              <w:t>Вопросы для самопроверки:</w:t>
            </w:r>
          </w:p>
          <w:p w14:paraId="3085D347" w14:textId="77777777" w:rsidR="008C7857" w:rsidRPr="003F0CAE" w:rsidRDefault="008C7857" w:rsidP="008C7857">
            <w:pPr>
              <w:pStyle w:val="Style2"/>
              <w:widowControl/>
              <w:numPr>
                <w:ilvl w:val="0"/>
                <w:numId w:val="13"/>
              </w:numPr>
              <w:spacing w:line="240" w:lineRule="auto"/>
            </w:pPr>
            <w:r w:rsidRPr="003F0CAE">
              <w:t>Укажите уровни и основные типы медиавосприятия.</w:t>
            </w:r>
          </w:p>
          <w:p w14:paraId="73D93061" w14:textId="77777777" w:rsidR="00911C23" w:rsidRPr="003F0CAE" w:rsidRDefault="008C7857" w:rsidP="008C7857">
            <w:pPr>
              <w:pStyle w:val="Style2"/>
              <w:widowControl/>
              <w:numPr>
                <w:ilvl w:val="0"/>
                <w:numId w:val="13"/>
              </w:numPr>
              <w:spacing w:line="240" w:lineRule="auto"/>
            </w:pPr>
            <w:r w:rsidRPr="003F0CAE">
              <w:t>Какое влияние на характер восприятия медиатекстов оказывают возрастные, социальные, культурные особенности индивидов и групп?</w:t>
            </w:r>
          </w:p>
          <w:p w14:paraId="6B469D7C" w14:textId="3F5BA539" w:rsidR="008C7857" w:rsidRPr="003F0CAE" w:rsidRDefault="008C7857" w:rsidP="008C7857">
            <w:pPr>
              <w:pStyle w:val="Style2"/>
              <w:widowControl/>
              <w:numPr>
                <w:ilvl w:val="0"/>
                <w:numId w:val="13"/>
              </w:numPr>
              <w:spacing w:line="240" w:lineRule="auto"/>
            </w:pPr>
            <w:r w:rsidRPr="003F0CAE">
              <w:t>Чем определяются причины популярности медиатекстов и непопулярности медиатекстов различных жанров и видов?</w:t>
            </w:r>
          </w:p>
          <w:p w14:paraId="128FE4B6" w14:textId="77777777" w:rsidR="008C7857" w:rsidRPr="003F0CAE" w:rsidRDefault="008C7857" w:rsidP="008C7857">
            <w:pPr>
              <w:pStyle w:val="Style2"/>
              <w:widowControl/>
              <w:numPr>
                <w:ilvl w:val="0"/>
                <w:numId w:val="13"/>
              </w:numPr>
              <w:spacing w:line="240" w:lineRule="auto"/>
            </w:pPr>
            <w:r w:rsidRPr="003F0CAE">
              <w:t>Охарактеризуйте различные методы манипулирования аудиторией медиа: скрытой рекламе, product placement, публикации нерепрезентативных исследований, «рейтингов» и тп..</w:t>
            </w:r>
          </w:p>
          <w:p w14:paraId="483C3E76" w14:textId="00948651" w:rsidR="008C7857" w:rsidRPr="003F0CAE" w:rsidRDefault="008C7857" w:rsidP="008C7857">
            <w:pPr>
              <w:pStyle w:val="Style2"/>
              <w:widowControl/>
              <w:numPr>
                <w:ilvl w:val="0"/>
                <w:numId w:val="13"/>
              </w:numPr>
              <w:spacing w:line="240" w:lineRule="auto"/>
            </w:pPr>
            <w:r w:rsidRPr="003F0CAE">
              <w:lastRenderedPageBreak/>
              <w:t>В чем различия между понятиями «медиаграмотность» и «медиакомпетентность»</w:t>
            </w:r>
            <w:r w:rsidRPr="003F0CAE">
              <w:rPr>
                <w:sz w:val="28"/>
                <w:szCs w:val="28"/>
              </w:rPr>
              <w:t>?</w:t>
            </w:r>
          </w:p>
        </w:tc>
        <w:tc>
          <w:tcPr>
            <w:tcW w:w="3565" w:type="dxa"/>
          </w:tcPr>
          <w:p w14:paraId="1F7A1A81" w14:textId="77777777" w:rsidR="00911C23" w:rsidRPr="003F0CAE" w:rsidRDefault="00911C23" w:rsidP="00911C23">
            <w:r w:rsidRPr="003F0CAE">
              <w:lastRenderedPageBreak/>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2A578594" w14:textId="77777777" w:rsidR="00911C23" w:rsidRPr="003F0CAE" w:rsidRDefault="00911C23" w:rsidP="00911C23">
            <w:r w:rsidRPr="003F0CAE">
              <w:t xml:space="preserve">Формирование умений: </w:t>
            </w:r>
          </w:p>
          <w:p w14:paraId="4A352004" w14:textId="69663B48" w:rsidR="00911C23" w:rsidRPr="003F0CAE" w:rsidRDefault="00911C23" w:rsidP="00911C23">
            <w:pPr>
              <w:jc w:val="both"/>
            </w:pPr>
            <w:r w:rsidRPr="003F0CAE">
              <w:t>Выполнение творческого задания.</w:t>
            </w:r>
          </w:p>
        </w:tc>
      </w:tr>
      <w:tr w:rsidR="00911C23" w:rsidRPr="003F0CAE" w14:paraId="2A0C5C77" w14:textId="77777777" w:rsidTr="00190FEB">
        <w:tc>
          <w:tcPr>
            <w:tcW w:w="2247" w:type="dxa"/>
          </w:tcPr>
          <w:p w14:paraId="36DC5373" w14:textId="13456C68" w:rsidR="00911C23" w:rsidRPr="003F0CAE" w:rsidRDefault="00911C23" w:rsidP="00911C23">
            <w:pPr>
              <w:pStyle w:val="Style2"/>
              <w:widowControl/>
              <w:spacing w:line="240" w:lineRule="auto"/>
              <w:ind w:firstLine="0"/>
              <w:jc w:val="left"/>
              <w:rPr>
                <w:b/>
                <w:color w:val="000000"/>
                <w:sz w:val="22"/>
              </w:rPr>
            </w:pPr>
            <w:r w:rsidRPr="003F0CAE">
              <w:rPr>
                <w:b/>
                <w:bCs/>
              </w:rPr>
              <w:t>Тема 4.</w:t>
            </w:r>
            <w:r w:rsidRPr="003F0CAE">
              <w:t xml:space="preserve"> Индустрия медиаисследований</w:t>
            </w:r>
          </w:p>
        </w:tc>
        <w:tc>
          <w:tcPr>
            <w:tcW w:w="4395" w:type="dxa"/>
          </w:tcPr>
          <w:p w14:paraId="764A9C24" w14:textId="77777777" w:rsidR="00911C23" w:rsidRPr="003F0CAE" w:rsidRDefault="00911C23" w:rsidP="00911C23">
            <w:pPr>
              <w:widowControl w:val="0"/>
              <w:autoSpaceDE w:val="0"/>
              <w:autoSpaceDN w:val="0"/>
              <w:jc w:val="both"/>
              <w:rPr>
                <w:color w:val="000000"/>
              </w:rPr>
            </w:pPr>
            <w:r w:rsidRPr="003F0CAE">
              <w:rPr>
                <w:color w:val="000000"/>
              </w:rPr>
              <w:t>Вопросы для самопроверки:</w:t>
            </w:r>
          </w:p>
          <w:p w14:paraId="7C2FF801" w14:textId="77777777" w:rsidR="00911C23" w:rsidRPr="003F0CAE" w:rsidRDefault="007946AB" w:rsidP="009067A1">
            <w:pPr>
              <w:pStyle w:val="a8"/>
              <w:numPr>
                <w:ilvl w:val="0"/>
                <w:numId w:val="15"/>
              </w:numPr>
              <w:autoSpaceDE w:val="0"/>
              <w:autoSpaceDN w:val="0"/>
              <w:jc w:val="both"/>
              <w:rPr>
                <w:color w:val="000000"/>
              </w:rPr>
            </w:pPr>
            <w:r w:rsidRPr="003F0CAE">
              <w:rPr>
                <w:color w:val="000000"/>
              </w:rPr>
              <w:t>В чем заключаются основные функции медиаисследований?</w:t>
            </w:r>
          </w:p>
          <w:p w14:paraId="16F7DB0F" w14:textId="77777777" w:rsidR="007946AB" w:rsidRPr="003F0CAE" w:rsidRDefault="007946AB" w:rsidP="009067A1">
            <w:pPr>
              <w:pStyle w:val="a8"/>
              <w:numPr>
                <w:ilvl w:val="0"/>
                <w:numId w:val="15"/>
              </w:numPr>
              <w:autoSpaceDE w:val="0"/>
              <w:autoSpaceDN w:val="0"/>
              <w:jc w:val="both"/>
              <w:rPr>
                <w:color w:val="000000"/>
              </w:rPr>
            </w:pPr>
            <w:r w:rsidRPr="003F0CAE">
              <w:rPr>
                <w:color w:val="000000"/>
              </w:rPr>
              <w:t>Почему медиаисследования – индустрия? Правомерно ли подобная оценка масштабов и технологий медиаисследований?</w:t>
            </w:r>
          </w:p>
          <w:p w14:paraId="4CC0D349" w14:textId="77777777" w:rsidR="007946AB" w:rsidRPr="003F0CAE" w:rsidRDefault="007946AB" w:rsidP="009067A1">
            <w:pPr>
              <w:pStyle w:val="a8"/>
              <w:numPr>
                <w:ilvl w:val="0"/>
                <w:numId w:val="15"/>
              </w:numPr>
              <w:autoSpaceDE w:val="0"/>
              <w:autoSpaceDN w:val="0"/>
              <w:jc w:val="both"/>
              <w:rPr>
                <w:color w:val="000000"/>
              </w:rPr>
            </w:pPr>
            <w:r w:rsidRPr="003F0CAE">
              <w:t>Дайте краткую характеристику каждому из трех видов медиаисследований: академическим, индустриальным, прикладным.</w:t>
            </w:r>
          </w:p>
          <w:p w14:paraId="06049B0D" w14:textId="77777777" w:rsidR="009067A1" w:rsidRPr="003F0CAE" w:rsidRDefault="009067A1" w:rsidP="009067A1">
            <w:pPr>
              <w:pStyle w:val="a8"/>
              <w:numPr>
                <w:ilvl w:val="0"/>
                <w:numId w:val="15"/>
              </w:numPr>
              <w:autoSpaceDE w:val="0"/>
              <w:autoSpaceDN w:val="0"/>
              <w:jc w:val="both"/>
              <w:rPr>
                <w:color w:val="000000"/>
              </w:rPr>
            </w:pPr>
            <w:r w:rsidRPr="003F0CAE">
              <w:t>Что такое «соломенные опросы»? Чем подобный вид выборочных исследований отличается от традиционных социологических опросов?</w:t>
            </w:r>
          </w:p>
          <w:p w14:paraId="12394B7C" w14:textId="77777777" w:rsidR="009067A1" w:rsidRPr="003F0CAE" w:rsidRDefault="009067A1" w:rsidP="009067A1">
            <w:pPr>
              <w:pStyle w:val="Style2"/>
              <w:widowControl/>
              <w:numPr>
                <w:ilvl w:val="0"/>
                <w:numId w:val="15"/>
              </w:numPr>
              <w:spacing w:line="240" w:lineRule="auto"/>
              <w:rPr>
                <w:color w:val="000000"/>
              </w:rPr>
            </w:pPr>
            <w:r w:rsidRPr="003F0CAE">
              <w:t>Что такое сетевое общество?</w:t>
            </w:r>
          </w:p>
          <w:p w14:paraId="3D7A2444" w14:textId="02C457D2" w:rsidR="009067A1" w:rsidRPr="003F0CAE" w:rsidRDefault="009067A1" w:rsidP="009067A1">
            <w:pPr>
              <w:pStyle w:val="a8"/>
              <w:numPr>
                <w:ilvl w:val="0"/>
                <w:numId w:val="15"/>
              </w:numPr>
              <w:autoSpaceDE w:val="0"/>
              <w:autoSpaceDN w:val="0"/>
              <w:jc w:val="both"/>
              <w:rPr>
                <w:color w:val="000000"/>
              </w:rPr>
            </w:pPr>
            <w:r w:rsidRPr="003F0CAE">
              <w:rPr>
                <w:color w:val="000000"/>
              </w:rPr>
              <w:t>Каким образом исследования медиасреды влияют на ее дальнейшее развитие? Приведите примеры.</w:t>
            </w:r>
          </w:p>
        </w:tc>
        <w:tc>
          <w:tcPr>
            <w:tcW w:w="3565" w:type="dxa"/>
          </w:tcPr>
          <w:p w14:paraId="356C1495" w14:textId="77777777" w:rsidR="00911C23" w:rsidRPr="003F0CAE" w:rsidRDefault="00911C23" w:rsidP="00911C23">
            <w:r w:rsidRPr="003F0CAE">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E5E5D97" w14:textId="77777777" w:rsidR="00911C23" w:rsidRPr="003F0CAE" w:rsidRDefault="00911C23" w:rsidP="00911C23">
            <w:r w:rsidRPr="003F0CAE">
              <w:t xml:space="preserve">Формирование умений: </w:t>
            </w:r>
          </w:p>
          <w:p w14:paraId="11CE151B" w14:textId="13E56BBB" w:rsidR="00911C23" w:rsidRPr="003F0CAE" w:rsidRDefault="00911C23" w:rsidP="00911C23">
            <w:pPr>
              <w:jc w:val="both"/>
            </w:pPr>
            <w:r w:rsidRPr="003F0CAE">
              <w:t>Выполнение творческого задания.</w:t>
            </w:r>
          </w:p>
        </w:tc>
      </w:tr>
      <w:tr w:rsidR="00911C23" w:rsidRPr="003F0CAE" w14:paraId="000B2778" w14:textId="77777777" w:rsidTr="00190FEB">
        <w:tc>
          <w:tcPr>
            <w:tcW w:w="2247" w:type="dxa"/>
          </w:tcPr>
          <w:p w14:paraId="1E3FFD57" w14:textId="77777777" w:rsidR="00911C23" w:rsidRPr="003F0CAE" w:rsidRDefault="00911C23" w:rsidP="00911C23">
            <w:pPr>
              <w:widowControl w:val="0"/>
              <w:autoSpaceDE w:val="0"/>
              <w:autoSpaceDN w:val="0"/>
            </w:pPr>
            <w:r w:rsidRPr="003F0CAE">
              <w:rPr>
                <w:b/>
                <w:bCs/>
              </w:rPr>
              <w:t>Тема 5.</w:t>
            </w:r>
            <w:r w:rsidRPr="003F0CAE">
              <w:t xml:space="preserve"> </w:t>
            </w:r>
          </w:p>
          <w:p w14:paraId="22C1617B" w14:textId="17E6AFD3" w:rsidR="00911C23" w:rsidRPr="003F0CAE" w:rsidRDefault="00911C23" w:rsidP="00911C23">
            <w:pPr>
              <w:pStyle w:val="Style2"/>
              <w:widowControl/>
              <w:spacing w:line="240" w:lineRule="auto"/>
              <w:ind w:firstLine="0"/>
              <w:jc w:val="left"/>
              <w:rPr>
                <w:b/>
                <w:color w:val="000000"/>
                <w:sz w:val="22"/>
              </w:rPr>
            </w:pPr>
            <w:r w:rsidRPr="003F0CAE">
              <w:t>Показатели медиа-компетентности личности</w:t>
            </w:r>
          </w:p>
        </w:tc>
        <w:tc>
          <w:tcPr>
            <w:tcW w:w="4395" w:type="dxa"/>
          </w:tcPr>
          <w:p w14:paraId="7A85D8BD" w14:textId="77777777" w:rsidR="00911C23" w:rsidRPr="003F0CAE" w:rsidRDefault="00911C23" w:rsidP="00911C23">
            <w:pPr>
              <w:pStyle w:val="Style2"/>
              <w:widowControl/>
              <w:spacing w:line="240" w:lineRule="auto"/>
              <w:ind w:firstLine="0"/>
              <w:rPr>
                <w:color w:val="000000"/>
              </w:rPr>
            </w:pPr>
            <w:r w:rsidRPr="003F0CAE">
              <w:rPr>
                <w:color w:val="000000"/>
              </w:rPr>
              <w:t>Вопросы для самопроверки:</w:t>
            </w:r>
          </w:p>
          <w:p w14:paraId="6606F982" w14:textId="09315975" w:rsidR="00911C23" w:rsidRPr="003F0CAE" w:rsidRDefault="00167AFF" w:rsidP="00911C23">
            <w:pPr>
              <w:pStyle w:val="a8"/>
              <w:numPr>
                <w:ilvl w:val="0"/>
                <w:numId w:val="24"/>
              </w:numPr>
              <w:jc w:val="both"/>
            </w:pPr>
            <w:r w:rsidRPr="003F0CAE">
              <w:t>Дайте определение каждому показатель медиакомпетентности личности;</w:t>
            </w:r>
          </w:p>
          <w:p w14:paraId="6F6B52BF" w14:textId="49407BFF" w:rsidR="00167AFF" w:rsidRPr="003F0CAE" w:rsidRDefault="00167AFF" w:rsidP="00167AFF">
            <w:pPr>
              <w:pStyle w:val="a8"/>
              <w:numPr>
                <w:ilvl w:val="0"/>
                <w:numId w:val="24"/>
              </w:numPr>
              <w:jc w:val="both"/>
            </w:pPr>
            <w:r w:rsidRPr="003F0CAE">
              <w:t>Проиллюстрируйте конкретными примерами высокие и/или низких уровни  показателей;</w:t>
            </w:r>
          </w:p>
          <w:p w14:paraId="6FC5605B" w14:textId="2C309685" w:rsidR="00167AFF" w:rsidRPr="003F0CAE" w:rsidRDefault="00167AFF" w:rsidP="00167AFF">
            <w:pPr>
              <w:pStyle w:val="a8"/>
              <w:numPr>
                <w:ilvl w:val="0"/>
                <w:numId w:val="24"/>
              </w:numPr>
              <w:jc w:val="both"/>
            </w:pPr>
            <w:r w:rsidRPr="003F0CAE">
              <w:t>Проранжируйте семь показателей медиакомпетентности по  степени значимости для успешного существования личности в медиапространстве (1-7).</w:t>
            </w:r>
          </w:p>
        </w:tc>
        <w:tc>
          <w:tcPr>
            <w:tcW w:w="3565" w:type="dxa"/>
          </w:tcPr>
          <w:p w14:paraId="60A385A8" w14:textId="68E9B67C" w:rsidR="00911C23" w:rsidRPr="003F0CAE" w:rsidRDefault="00911C23" w:rsidP="00911C23">
            <w:r w:rsidRPr="003F0CAE">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20E7780" w14:textId="4D28166E" w:rsidR="00911C23" w:rsidRPr="003F0CAE" w:rsidRDefault="00911C23" w:rsidP="00911C23"/>
        </w:tc>
      </w:tr>
      <w:tr w:rsidR="00911C23" w:rsidRPr="003F0CAE" w14:paraId="1352A31C" w14:textId="77777777" w:rsidTr="00190FEB">
        <w:tc>
          <w:tcPr>
            <w:tcW w:w="2247" w:type="dxa"/>
          </w:tcPr>
          <w:p w14:paraId="34F73A26" w14:textId="77777777" w:rsidR="00911C23" w:rsidRPr="003F0CAE" w:rsidRDefault="00911C23" w:rsidP="00911C23">
            <w:pPr>
              <w:pStyle w:val="Style2"/>
              <w:widowControl/>
              <w:spacing w:line="240" w:lineRule="auto"/>
              <w:ind w:firstLine="0"/>
              <w:jc w:val="left"/>
            </w:pPr>
            <w:r w:rsidRPr="003F0CAE">
              <w:rPr>
                <w:b/>
                <w:bCs/>
              </w:rPr>
              <w:t>Тема 6.</w:t>
            </w:r>
            <w:r w:rsidRPr="003F0CAE">
              <w:t xml:space="preserve"> </w:t>
            </w:r>
          </w:p>
          <w:p w14:paraId="046CF057" w14:textId="0B7E9C60" w:rsidR="00911C23" w:rsidRPr="003F0CAE" w:rsidRDefault="00911C23" w:rsidP="00911C23">
            <w:pPr>
              <w:pStyle w:val="Style2"/>
              <w:widowControl/>
              <w:spacing w:line="240" w:lineRule="auto"/>
              <w:ind w:firstLine="0"/>
              <w:jc w:val="left"/>
              <w:rPr>
                <w:b/>
                <w:color w:val="000000"/>
                <w:sz w:val="22"/>
              </w:rPr>
            </w:pPr>
            <w:r w:rsidRPr="003F0CAE">
              <w:t>Модели медиаобразования</w:t>
            </w:r>
          </w:p>
        </w:tc>
        <w:tc>
          <w:tcPr>
            <w:tcW w:w="4395" w:type="dxa"/>
          </w:tcPr>
          <w:p w14:paraId="7DFA5D3B" w14:textId="77777777" w:rsidR="00911C23" w:rsidRPr="003F0CAE" w:rsidRDefault="00911C23" w:rsidP="00911C23">
            <w:pPr>
              <w:pStyle w:val="Style2"/>
              <w:widowControl/>
              <w:spacing w:line="240" w:lineRule="auto"/>
              <w:ind w:firstLine="0"/>
              <w:rPr>
                <w:color w:val="000000"/>
              </w:rPr>
            </w:pPr>
            <w:r w:rsidRPr="003F0CAE">
              <w:rPr>
                <w:color w:val="000000"/>
              </w:rPr>
              <w:t>Вопросы для самопроверки:</w:t>
            </w:r>
          </w:p>
          <w:p w14:paraId="065BE17B" w14:textId="77777777" w:rsidR="00167AFF" w:rsidRPr="003F0CAE" w:rsidRDefault="00167AFF" w:rsidP="00167AFF">
            <w:pPr>
              <w:pStyle w:val="Style2"/>
              <w:widowControl/>
              <w:numPr>
                <w:ilvl w:val="0"/>
                <w:numId w:val="18"/>
              </w:numPr>
              <w:spacing w:line="240" w:lineRule="auto"/>
              <w:rPr>
                <w:color w:val="000000"/>
              </w:rPr>
            </w:pPr>
            <w:r w:rsidRPr="003F0CAE">
              <w:t>Назовите основные теории медиаобразования. Дайте краткую характеристику каждой из них. Какая теория вам представляется наиболее обоснованной и/или актуальной в наши дни?</w:t>
            </w:r>
          </w:p>
          <w:p w14:paraId="321019C1" w14:textId="77777777" w:rsidR="00911C23" w:rsidRPr="003F0CAE" w:rsidRDefault="00021595" w:rsidP="00021595">
            <w:pPr>
              <w:pStyle w:val="Style2"/>
              <w:widowControl/>
              <w:numPr>
                <w:ilvl w:val="0"/>
                <w:numId w:val="18"/>
              </w:numPr>
              <w:spacing w:line="240" w:lineRule="auto"/>
              <w:rPr>
                <w:sz w:val="22"/>
                <w:szCs w:val="22"/>
              </w:rPr>
            </w:pPr>
            <w:r w:rsidRPr="003F0CAE">
              <w:rPr>
                <w:sz w:val="22"/>
                <w:szCs w:val="22"/>
              </w:rPr>
              <w:t xml:space="preserve">Укажите основные тенденции развития медиаобразования в России и в мире.  </w:t>
            </w:r>
          </w:p>
          <w:p w14:paraId="624CE24A" w14:textId="164DF115" w:rsidR="00021595" w:rsidRPr="003F0CAE" w:rsidRDefault="003450DD" w:rsidP="00021595">
            <w:pPr>
              <w:pStyle w:val="Style2"/>
              <w:widowControl/>
              <w:numPr>
                <w:ilvl w:val="0"/>
                <w:numId w:val="18"/>
              </w:numPr>
              <w:spacing w:line="240" w:lineRule="auto"/>
              <w:rPr>
                <w:sz w:val="22"/>
                <w:szCs w:val="22"/>
              </w:rPr>
            </w:pPr>
            <w:r w:rsidRPr="003F0CAE">
              <w:rPr>
                <w:sz w:val="22"/>
                <w:szCs w:val="22"/>
              </w:rPr>
              <w:t>Технологии современного медиаобразования</w:t>
            </w:r>
          </w:p>
        </w:tc>
        <w:tc>
          <w:tcPr>
            <w:tcW w:w="3565" w:type="dxa"/>
          </w:tcPr>
          <w:p w14:paraId="121BE113" w14:textId="77777777" w:rsidR="00911C23" w:rsidRPr="003F0CAE" w:rsidRDefault="00911C23" w:rsidP="00911C23">
            <w:r w:rsidRPr="003F0CAE">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3A9222ED" w14:textId="0E08C487" w:rsidR="00911C23" w:rsidRPr="003F0CAE" w:rsidRDefault="00911C23" w:rsidP="00911C23">
            <w:pPr>
              <w:jc w:val="both"/>
            </w:pPr>
          </w:p>
        </w:tc>
      </w:tr>
    </w:tbl>
    <w:p w14:paraId="48ED46BB" w14:textId="0024530C" w:rsidR="00833035" w:rsidRPr="003F0CAE" w:rsidRDefault="00833035" w:rsidP="00833035">
      <w:pPr>
        <w:ind w:firstLine="709"/>
        <w:jc w:val="both"/>
        <w:rPr>
          <w:sz w:val="28"/>
          <w:szCs w:val="28"/>
        </w:rPr>
      </w:pPr>
    </w:p>
    <w:p w14:paraId="0C9294EE" w14:textId="77777777" w:rsidR="002F33B2" w:rsidRPr="003F0CAE" w:rsidRDefault="002F33B2" w:rsidP="00833035">
      <w:pPr>
        <w:ind w:firstLine="709"/>
        <w:jc w:val="both"/>
        <w:rPr>
          <w:sz w:val="28"/>
          <w:szCs w:val="28"/>
        </w:rPr>
      </w:pPr>
    </w:p>
    <w:p w14:paraId="32D279B5" w14:textId="777B7C0E" w:rsidR="00833035" w:rsidRPr="003F0CAE" w:rsidRDefault="00911C23" w:rsidP="005C4155">
      <w:pPr>
        <w:pStyle w:val="a8"/>
        <w:numPr>
          <w:ilvl w:val="1"/>
          <w:numId w:val="2"/>
        </w:numPr>
        <w:jc w:val="both"/>
        <w:rPr>
          <w:b/>
          <w:bCs/>
          <w:sz w:val="28"/>
          <w:szCs w:val="28"/>
        </w:rPr>
      </w:pPr>
      <w:r w:rsidRPr="003F0CAE">
        <w:rPr>
          <w:b/>
          <w:bCs/>
          <w:sz w:val="28"/>
          <w:szCs w:val="28"/>
        </w:rPr>
        <w:t xml:space="preserve"> </w:t>
      </w:r>
      <w:r w:rsidR="00833035" w:rsidRPr="003F0CAE">
        <w:rPr>
          <w:b/>
          <w:bCs/>
          <w:sz w:val="28"/>
          <w:szCs w:val="28"/>
        </w:rPr>
        <w:t xml:space="preserve">Перечень </w:t>
      </w:r>
      <w:r w:rsidR="002F33B2" w:rsidRPr="003F0CAE">
        <w:rPr>
          <w:b/>
          <w:bCs/>
          <w:sz w:val="28"/>
          <w:szCs w:val="28"/>
        </w:rPr>
        <w:t xml:space="preserve">примеренных </w:t>
      </w:r>
      <w:r w:rsidR="00833035" w:rsidRPr="003F0CAE">
        <w:rPr>
          <w:b/>
          <w:bCs/>
          <w:sz w:val="28"/>
          <w:szCs w:val="28"/>
        </w:rPr>
        <w:t xml:space="preserve">тем </w:t>
      </w:r>
      <w:r w:rsidR="00F7344F" w:rsidRPr="003F0CAE">
        <w:rPr>
          <w:b/>
          <w:bCs/>
          <w:sz w:val="28"/>
          <w:szCs w:val="28"/>
        </w:rPr>
        <w:t>творческих работ (</w:t>
      </w:r>
      <w:r w:rsidR="00593EC1" w:rsidRPr="003F0CAE">
        <w:rPr>
          <w:b/>
          <w:bCs/>
          <w:sz w:val="28"/>
          <w:szCs w:val="28"/>
        </w:rPr>
        <w:t>эссе</w:t>
      </w:r>
      <w:r w:rsidR="00F7344F" w:rsidRPr="003F0CAE">
        <w:rPr>
          <w:b/>
          <w:bCs/>
          <w:sz w:val="28"/>
          <w:szCs w:val="28"/>
        </w:rPr>
        <w:t>)</w:t>
      </w:r>
      <w:r w:rsidR="007921D4" w:rsidRPr="003F0CAE">
        <w:rPr>
          <w:b/>
          <w:bCs/>
          <w:sz w:val="28"/>
          <w:szCs w:val="28"/>
        </w:rPr>
        <w:t xml:space="preserve"> </w:t>
      </w:r>
    </w:p>
    <w:p w14:paraId="62711305" w14:textId="25FAB1F0" w:rsidR="002F33B2" w:rsidRPr="003F0CAE" w:rsidRDefault="002F33B2" w:rsidP="002F33B2">
      <w:pPr>
        <w:jc w:val="both"/>
        <w:rPr>
          <w:b/>
          <w:bCs/>
          <w:sz w:val="28"/>
          <w:szCs w:val="28"/>
        </w:rPr>
      </w:pPr>
    </w:p>
    <w:p w14:paraId="5CB632A8" w14:textId="77777777" w:rsidR="00F7344F" w:rsidRPr="003F0CAE" w:rsidRDefault="00F7344F" w:rsidP="00F7344F">
      <w:pPr>
        <w:pStyle w:val="a8"/>
        <w:numPr>
          <w:ilvl w:val="0"/>
          <w:numId w:val="49"/>
        </w:numPr>
        <w:shd w:val="clear" w:color="auto" w:fill="FFFFFF"/>
        <w:ind w:right="225"/>
        <w:jc w:val="both"/>
        <w:rPr>
          <w:sz w:val="28"/>
          <w:szCs w:val="28"/>
        </w:rPr>
      </w:pPr>
      <w:r w:rsidRPr="003F0CAE">
        <w:rPr>
          <w:sz w:val="28"/>
          <w:szCs w:val="28"/>
        </w:rPr>
        <w:t xml:space="preserve">Медиа как сфера самореализации человека. </w:t>
      </w:r>
    </w:p>
    <w:p w14:paraId="54C251D6" w14:textId="77777777" w:rsidR="00F7344F" w:rsidRPr="003F0CAE" w:rsidRDefault="00F7344F" w:rsidP="00F7344F">
      <w:pPr>
        <w:pStyle w:val="a8"/>
        <w:numPr>
          <w:ilvl w:val="0"/>
          <w:numId w:val="49"/>
        </w:numPr>
        <w:shd w:val="clear" w:color="auto" w:fill="FFFFFF"/>
        <w:ind w:right="225"/>
        <w:jc w:val="both"/>
        <w:rPr>
          <w:sz w:val="28"/>
          <w:szCs w:val="28"/>
        </w:rPr>
      </w:pPr>
      <w:r w:rsidRPr="003F0CAE">
        <w:rPr>
          <w:sz w:val="28"/>
          <w:szCs w:val="28"/>
        </w:rPr>
        <w:lastRenderedPageBreak/>
        <w:t>Медиа как искусство.</w:t>
      </w:r>
    </w:p>
    <w:p w14:paraId="3DCA73C8" w14:textId="0C31F1DB" w:rsidR="00F7344F" w:rsidRPr="003F0CAE" w:rsidRDefault="00F7344F" w:rsidP="00F7344F">
      <w:pPr>
        <w:pStyle w:val="a8"/>
        <w:numPr>
          <w:ilvl w:val="0"/>
          <w:numId w:val="49"/>
        </w:numPr>
        <w:shd w:val="clear" w:color="auto" w:fill="FFFFFF"/>
        <w:ind w:right="225"/>
        <w:jc w:val="both"/>
        <w:rPr>
          <w:sz w:val="28"/>
          <w:szCs w:val="28"/>
        </w:rPr>
      </w:pPr>
      <w:r w:rsidRPr="003F0CAE">
        <w:rPr>
          <w:sz w:val="28"/>
          <w:szCs w:val="28"/>
        </w:rPr>
        <w:t>Роль медиапрофессий в современном российском обществе.</w:t>
      </w:r>
    </w:p>
    <w:p w14:paraId="73182224" w14:textId="79568109" w:rsidR="00F7344F" w:rsidRPr="003F0CAE" w:rsidRDefault="00F7344F" w:rsidP="00F7344F">
      <w:pPr>
        <w:pStyle w:val="a8"/>
        <w:numPr>
          <w:ilvl w:val="0"/>
          <w:numId w:val="49"/>
        </w:numPr>
        <w:shd w:val="clear" w:color="auto" w:fill="FFFFFF"/>
        <w:ind w:right="225"/>
        <w:jc w:val="both"/>
        <w:rPr>
          <w:sz w:val="28"/>
          <w:szCs w:val="28"/>
        </w:rPr>
      </w:pPr>
      <w:r w:rsidRPr="003F0CAE">
        <w:rPr>
          <w:sz w:val="28"/>
          <w:szCs w:val="28"/>
        </w:rPr>
        <w:t>Этические нормы в мире современных медиа.</w:t>
      </w:r>
    </w:p>
    <w:p w14:paraId="1AC88EDC" w14:textId="76616E20" w:rsidR="00F7344F" w:rsidRPr="003F0CAE" w:rsidRDefault="00F7344F" w:rsidP="00F7344F">
      <w:pPr>
        <w:pStyle w:val="a8"/>
        <w:numPr>
          <w:ilvl w:val="0"/>
          <w:numId w:val="49"/>
        </w:numPr>
        <w:shd w:val="clear" w:color="auto" w:fill="FFFFFF"/>
        <w:ind w:right="225"/>
        <w:jc w:val="both"/>
        <w:rPr>
          <w:sz w:val="28"/>
          <w:szCs w:val="28"/>
        </w:rPr>
      </w:pPr>
      <w:r w:rsidRPr="003F0CAE">
        <w:rPr>
          <w:sz w:val="28"/>
          <w:szCs w:val="28"/>
        </w:rPr>
        <w:t>Гражданская журналистика в современной России: проблемы и перспективы.</w:t>
      </w:r>
    </w:p>
    <w:p w14:paraId="12CAC281" w14:textId="7B3361BD" w:rsidR="00F7344F" w:rsidRPr="003F0CAE" w:rsidRDefault="00F7344F" w:rsidP="00F7344F">
      <w:pPr>
        <w:pStyle w:val="a8"/>
        <w:numPr>
          <w:ilvl w:val="0"/>
          <w:numId w:val="49"/>
        </w:numPr>
        <w:shd w:val="clear" w:color="auto" w:fill="FFFFFF"/>
        <w:ind w:right="225"/>
        <w:jc w:val="both"/>
        <w:rPr>
          <w:sz w:val="28"/>
          <w:szCs w:val="28"/>
        </w:rPr>
      </w:pPr>
      <w:r w:rsidRPr="003F0CAE">
        <w:rPr>
          <w:sz w:val="28"/>
          <w:szCs w:val="28"/>
        </w:rPr>
        <w:t>Ориентация на тренды как одна из особенностей современной медиакультуры.</w:t>
      </w:r>
    </w:p>
    <w:p w14:paraId="1B1D412D" w14:textId="77777777" w:rsidR="00F7344F" w:rsidRPr="003F0CAE" w:rsidRDefault="00F7344F" w:rsidP="00F7344F">
      <w:pPr>
        <w:pStyle w:val="a8"/>
        <w:numPr>
          <w:ilvl w:val="0"/>
          <w:numId w:val="49"/>
        </w:numPr>
        <w:shd w:val="clear" w:color="auto" w:fill="FFFFFF"/>
        <w:ind w:right="225"/>
        <w:jc w:val="both"/>
        <w:rPr>
          <w:sz w:val="28"/>
          <w:szCs w:val="28"/>
        </w:rPr>
      </w:pPr>
      <w:r w:rsidRPr="003F0CAE">
        <w:rPr>
          <w:sz w:val="28"/>
          <w:szCs w:val="28"/>
        </w:rPr>
        <w:t>Актуальные жанры современных медиатекстов.</w:t>
      </w:r>
    </w:p>
    <w:p w14:paraId="4C5A181D" w14:textId="77777777" w:rsidR="00F7344F" w:rsidRPr="003F0CAE" w:rsidRDefault="00F7344F" w:rsidP="00F7344F">
      <w:pPr>
        <w:pStyle w:val="a8"/>
        <w:numPr>
          <w:ilvl w:val="0"/>
          <w:numId w:val="49"/>
        </w:numPr>
        <w:shd w:val="clear" w:color="auto" w:fill="FFFFFF"/>
        <w:ind w:right="225"/>
        <w:jc w:val="both"/>
        <w:rPr>
          <w:sz w:val="28"/>
          <w:szCs w:val="28"/>
        </w:rPr>
      </w:pPr>
      <w:r w:rsidRPr="003F0CAE">
        <w:rPr>
          <w:sz w:val="28"/>
          <w:szCs w:val="28"/>
        </w:rPr>
        <w:t xml:space="preserve">Синтез жанров - специфика современной медиакультуры. </w:t>
      </w:r>
    </w:p>
    <w:p w14:paraId="375BF64A" w14:textId="77777777"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Психологические и технологические приемы воздействия на аудиторию.</w:t>
      </w:r>
    </w:p>
    <w:p w14:paraId="5E0441FC" w14:textId="6CA96E4F"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 xml:space="preserve">Медиаграмотность и медиакомпетентность как критерии образованности. </w:t>
      </w:r>
    </w:p>
    <w:p w14:paraId="0BFED3E6" w14:textId="77777777"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Возрастные особенности восприятия медиатекстов.</w:t>
      </w:r>
    </w:p>
    <w:p w14:paraId="4A13D2B5" w14:textId="77777777"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 xml:space="preserve"> Культурные факторы, определяющие  особенности восприятия медиатекстов</w:t>
      </w:r>
    </w:p>
    <w:p w14:paraId="75874468" w14:textId="77777777"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Феномен массового успеха медиатекстов разных видов и жанров.</w:t>
      </w:r>
    </w:p>
    <w:p w14:paraId="61583274" w14:textId="77777777"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 xml:space="preserve"> Приемы манипулирования аудиторией в современном медиапространстве.</w:t>
      </w:r>
    </w:p>
    <w:p w14:paraId="3818A6E7" w14:textId="2A24511A"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 xml:space="preserve">Основные этапы развития инндустрии медиаисследований </w:t>
      </w:r>
    </w:p>
    <w:p w14:paraId="2F44E1BD" w14:textId="77777777"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 xml:space="preserve"> Особенности структурно-функциональнго подхода в медиаисследованиях..</w:t>
      </w:r>
    </w:p>
    <w:p w14:paraId="24C7C070" w14:textId="45A03CAF"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Прогностические исследования медиасреды. Форсайт-проект.</w:t>
      </w:r>
    </w:p>
    <w:p w14:paraId="73E5ADF4" w14:textId="1A4AAFD9"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Мотивационный показатель медиа-компетентности личности: содержание и значение.</w:t>
      </w:r>
    </w:p>
    <w:p w14:paraId="1EB5BF16" w14:textId="77777777"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 xml:space="preserve"> </w:t>
      </w:r>
      <w:r w:rsidRPr="003F0CAE">
        <w:rPr>
          <w:sz w:val="28"/>
          <w:szCs w:val="28"/>
        </w:rPr>
        <w:tab/>
        <w:t>перцептивный показатель медиа-компетентности личности: содержание и значение.</w:t>
      </w:r>
    </w:p>
    <w:p w14:paraId="2C3C8A94" w14:textId="77777777" w:rsidR="00F7344F" w:rsidRPr="003F0CAE" w:rsidRDefault="00F7344F" w:rsidP="00F7344F">
      <w:pPr>
        <w:pStyle w:val="a8"/>
        <w:widowControl w:val="0"/>
        <w:numPr>
          <w:ilvl w:val="0"/>
          <w:numId w:val="49"/>
        </w:numPr>
        <w:autoSpaceDE w:val="0"/>
        <w:autoSpaceDN w:val="0"/>
        <w:jc w:val="both"/>
        <w:rPr>
          <w:sz w:val="28"/>
          <w:szCs w:val="28"/>
        </w:rPr>
      </w:pPr>
      <w:r w:rsidRPr="003F0CAE">
        <w:rPr>
          <w:sz w:val="28"/>
          <w:szCs w:val="28"/>
        </w:rPr>
        <w:t xml:space="preserve">Медиаобразование – стремление к критическому восприятию, анализу, декодированию и созданию медиатекстов. </w:t>
      </w:r>
    </w:p>
    <w:p w14:paraId="331A6053" w14:textId="2E403E8E" w:rsidR="004529A3" w:rsidRPr="003F0CAE" w:rsidRDefault="004529A3" w:rsidP="005C4155">
      <w:pPr>
        <w:pStyle w:val="a8"/>
        <w:jc w:val="both"/>
        <w:rPr>
          <w:bCs/>
          <w:sz w:val="28"/>
          <w:szCs w:val="28"/>
        </w:rPr>
      </w:pPr>
    </w:p>
    <w:p w14:paraId="4C086361" w14:textId="77777777" w:rsidR="00833035" w:rsidRPr="003F0CAE" w:rsidRDefault="00833035" w:rsidP="00833035">
      <w:pPr>
        <w:spacing w:after="240"/>
        <w:jc w:val="both"/>
        <w:rPr>
          <w:b/>
          <w:sz w:val="28"/>
          <w:szCs w:val="28"/>
        </w:rPr>
      </w:pPr>
      <w:r w:rsidRPr="003F0CAE">
        <w:rPr>
          <w:b/>
          <w:sz w:val="28"/>
          <w:szCs w:val="28"/>
        </w:rPr>
        <w:t>7. Фонд оценочных средств для проведения промежуточной аттестации обучающихся по дисциплине</w:t>
      </w:r>
    </w:p>
    <w:p w14:paraId="7842039A" w14:textId="77777777" w:rsidR="00833035" w:rsidRPr="003F0CAE" w:rsidRDefault="00833035" w:rsidP="00833035">
      <w:pPr>
        <w:spacing w:after="160" w:line="259" w:lineRule="auto"/>
        <w:contextualSpacing/>
        <w:jc w:val="both"/>
        <w:rPr>
          <w:b/>
          <w:sz w:val="28"/>
          <w:szCs w:val="28"/>
        </w:rPr>
      </w:pPr>
      <w:r w:rsidRPr="003F0CA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79134AB" w14:textId="77777777" w:rsidR="00B911B2" w:rsidRPr="003F0CAE" w:rsidRDefault="00B911B2" w:rsidP="00833035">
      <w:pPr>
        <w:spacing w:after="160" w:line="259" w:lineRule="auto"/>
        <w:contextualSpacing/>
        <w:jc w:val="both"/>
        <w:rPr>
          <w:b/>
          <w:sz w:val="28"/>
          <w:szCs w:val="28"/>
        </w:rPr>
      </w:pPr>
    </w:p>
    <w:p w14:paraId="389E3234" w14:textId="77777777" w:rsidR="00833035" w:rsidRPr="003F0CAE" w:rsidRDefault="00833035" w:rsidP="00833035">
      <w:pPr>
        <w:spacing w:after="160" w:line="259" w:lineRule="auto"/>
        <w:contextualSpacing/>
        <w:jc w:val="both"/>
        <w:rPr>
          <w:b/>
          <w:sz w:val="28"/>
          <w:szCs w:val="28"/>
        </w:rPr>
      </w:pPr>
      <w:r w:rsidRPr="003F0CAE">
        <w:rPr>
          <w:b/>
          <w:sz w:val="28"/>
          <w:szCs w:val="28"/>
        </w:rPr>
        <w:t>Примеры оценочных средств для проверки компетенций, формируемых дисциплиной</w:t>
      </w:r>
    </w:p>
    <w:p w14:paraId="27F8C391" w14:textId="77777777" w:rsidR="00660AA5" w:rsidRPr="003F0CAE" w:rsidRDefault="001C3755" w:rsidP="001C3755">
      <w:pPr>
        <w:spacing w:after="160" w:line="259" w:lineRule="auto"/>
        <w:contextualSpacing/>
        <w:jc w:val="right"/>
        <w:rPr>
          <w:sz w:val="28"/>
          <w:szCs w:val="28"/>
        </w:rPr>
      </w:pPr>
      <w:r w:rsidRPr="003F0CAE">
        <w:rPr>
          <w:sz w:val="28"/>
          <w:szCs w:val="28"/>
        </w:rPr>
        <w:t>Таблица 5</w:t>
      </w:r>
    </w:p>
    <w:tbl>
      <w:tblPr>
        <w:tblStyle w:val="aa"/>
        <w:tblW w:w="10207" w:type="dxa"/>
        <w:tblInd w:w="-147" w:type="dxa"/>
        <w:tblLook w:val="04A0" w:firstRow="1" w:lastRow="0" w:firstColumn="1" w:lastColumn="0" w:noHBand="0" w:noVBand="1"/>
      </w:tblPr>
      <w:tblGrid>
        <w:gridCol w:w="2259"/>
        <w:gridCol w:w="2448"/>
        <w:gridCol w:w="2419"/>
        <w:gridCol w:w="3081"/>
      </w:tblGrid>
      <w:tr w:rsidR="00C37DEC" w:rsidRPr="003F0CAE" w14:paraId="7119BB10" w14:textId="77777777" w:rsidTr="0080207A">
        <w:tc>
          <w:tcPr>
            <w:tcW w:w="2259" w:type="dxa"/>
          </w:tcPr>
          <w:p w14:paraId="0D7360E1" w14:textId="77777777" w:rsidR="00660AA5" w:rsidRPr="003F0CAE" w:rsidRDefault="00660AA5" w:rsidP="00660AA5">
            <w:pPr>
              <w:spacing w:after="160" w:line="259" w:lineRule="auto"/>
              <w:contextualSpacing/>
              <w:jc w:val="both"/>
              <w:rPr>
                <w:b/>
                <w:szCs w:val="28"/>
              </w:rPr>
            </w:pPr>
            <w:r w:rsidRPr="003F0CAE">
              <w:rPr>
                <w:b/>
                <w:szCs w:val="28"/>
              </w:rPr>
              <w:t>Наименование компетенции</w:t>
            </w:r>
          </w:p>
        </w:tc>
        <w:tc>
          <w:tcPr>
            <w:tcW w:w="2448" w:type="dxa"/>
          </w:tcPr>
          <w:p w14:paraId="1E584AFE" w14:textId="77777777" w:rsidR="00660AA5" w:rsidRPr="003F0CAE" w:rsidRDefault="00660AA5" w:rsidP="00660AA5">
            <w:pPr>
              <w:spacing w:after="160" w:line="259" w:lineRule="auto"/>
              <w:contextualSpacing/>
              <w:jc w:val="both"/>
              <w:rPr>
                <w:b/>
                <w:szCs w:val="28"/>
              </w:rPr>
            </w:pPr>
            <w:r w:rsidRPr="003F0CAE">
              <w:rPr>
                <w:b/>
                <w:szCs w:val="28"/>
              </w:rPr>
              <w:t>Наименование  индикаторов достижения компетенции</w:t>
            </w:r>
          </w:p>
        </w:tc>
        <w:tc>
          <w:tcPr>
            <w:tcW w:w="2419" w:type="dxa"/>
          </w:tcPr>
          <w:p w14:paraId="3C41AF0A" w14:textId="77777777" w:rsidR="00660AA5" w:rsidRPr="003F0CAE" w:rsidRDefault="00660AA5" w:rsidP="00660AA5">
            <w:pPr>
              <w:spacing w:after="160" w:line="259" w:lineRule="auto"/>
              <w:contextualSpacing/>
              <w:jc w:val="both"/>
              <w:rPr>
                <w:b/>
                <w:szCs w:val="28"/>
              </w:rPr>
            </w:pPr>
            <w:r w:rsidRPr="003F0CAE">
              <w:rPr>
                <w:b/>
                <w:szCs w:val="28"/>
              </w:rPr>
              <w:t>Результаты обучения (умения и знания), соотнесенные с индикаторами достижения компетенции</w:t>
            </w:r>
          </w:p>
        </w:tc>
        <w:tc>
          <w:tcPr>
            <w:tcW w:w="3081" w:type="dxa"/>
          </w:tcPr>
          <w:p w14:paraId="3EE4F863" w14:textId="77777777" w:rsidR="00660AA5" w:rsidRPr="003F0CAE" w:rsidRDefault="00660AA5" w:rsidP="00660AA5">
            <w:pPr>
              <w:spacing w:after="160" w:line="259" w:lineRule="auto"/>
              <w:contextualSpacing/>
              <w:jc w:val="both"/>
              <w:rPr>
                <w:b/>
                <w:szCs w:val="28"/>
              </w:rPr>
            </w:pPr>
            <w:r w:rsidRPr="003F0CAE">
              <w:rPr>
                <w:b/>
                <w:szCs w:val="28"/>
              </w:rPr>
              <w:t>Типовые контрольные задания</w:t>
            </w:r>
          </w:p>
        </w:tc>
      </w:tr>
      <w:tr w:rsidR="00627BC0" w:rsidRPr="003F0CAE" w14:paraId="2B9630A2" w14:textId="77777777" w:rsidTr="0080207A">
        <w:trPr>
          <w:trHeight w:val="557"/>
        </w:trPr>
        <w:tc>
          <w:tcPr>
            <w:tcW w:w="2259" w:type="dxa"/>
            <w:vMerge w:val="restart"/>
          </w:tcPr>
          <w:p w14:paraId="111DA611" w14:textId="39789871" w:rsidR="00627BC0" w:rsidRPr="003F0CAE" w:rsidRDefault="00627BC0" w:rsidP="00627BC0">
            <w:pPr>
              <w:jc w:val="both"/>
              <w:rPr>
                <w:color w:val="000000"/>
              </w:rPr>
            </w:pPr>
            <w:r w:rsidRPr="003F0CAE">
              <w:rPr>
                <w:sz w:val="28"/>
                <w:szCs w:val="28"/>
              </w:rPr>
              <w:t>ОПК-1</w:t>
            </w:r>
            <w:r w:rsidRPr="003F0CAE">
              <w:rPr>
                <w:color w:val="000000"/>
              </w:rPr>
              <w:t xml:space="preserve"> Способен создавать востребованные обществом и индустрией </w:t>
            </w:r>
            <w:r w:rsidRPr="003F0CAE">
              <w:rPr>
                <w:color w:val="000000"/>
              </w:rPr>
              <w:lastRenderedPageBreak/>
              <w:t xml:space="preserve">медиатексты и (или) медиапродукты, и (или) коммуникационные продукты в соответствии с нормами русского и иностранного языков, особенностями иных знаковых систем </w:t>
            </w:r>
          </w:p>
          <w:p w14:paraId="032A517F" w14:textId="7897F7CC" w:rsidR="00627BC0" w:rsidRPr="003F0CAE" w:rsidRDefault="00627BC0" w:rsidP="00627BC0">
            <w:pPr>
              <w:spacing w:after="160" w:line="259" w:lineRule="auto"/>
              <w:contextualSpacing/>
              <w:jc w:val="both"/>
              <w:rPr>
                <w:b/>
                <w:szCs w:val="28"/>
              </w:rPr>
            </w:pPr>
          </w:p>
        </w:tc>
        <w:tc>
          <w:tcPr>
            <w:tcW w:w="2448" w:type="dxa"/>
          </w:tcPr>
          <w:p w14:paraId="09853235" w14:textId="13511BE3" w:rsidR="00627BC0" w:rsidRPr="003F0CAE" w:rsidRDefault="00627BC0" w:rsidP="00627BC0">
            <w:pPr>
              <w:widowControl w:val="0"/>
              <w:autoSpaceDE w:val="0"/>
              <w:autoSpaceDN w:val="0"/>
              <w:adjustRightInd w:val="0"/>
              <w:rPr>
                <w:rFonts w:eastAsia="Calibri"/>
              </w:rPr>
            </w:pPr>
            <w:r w:rsidRPr="003F0CAE">
              <w:lastRenderedPageBreak/>
              <w:t xml:space="preserve">1.Создает медиатексты в письменной, аудиальной, визуальной форме в соответствии с </w:t>
            </w:r>
            <w:r w:rsidRPr="003F0CAE">
              <w:lastRenderedPageBreak/>
              <w:t>нормами русского и иностранного языков, особенностями иных знаковых систем.</w:t>
            </w:r>
          </w:p>
        </w:tc>
        <w:tc>
          <w:tcPr>
            <w:tcW w:w="2419" w:type="dxa"/>
          </w:tcPr>
          <w:p w14:paraId="57487ABF" w14:textId="18A49C4F" w:rsidR="00627BC0" w:rsidRPr="003F0CAE" w:rsidRDefault="00627BC0" w:rsidP="003E4FA0">
            <w:pPr>
              <w:tabs>
                <w:tab w:val="left" w:pos="540"/>
              </w:tabs>
              <w:contextualSpacing/>
              <w:jc w:val="both"/>
              <w:rPr>
                <w:b/>
              </w:rPr>
            </w:pPr>
            <w:r w:rsidRPr="003F0CAE">
              <w:rPr>
                <w:b/>
              </w:rPr>
              <w:lastRenderedPageBreak/>
              <w:t xml:space="preserve">Знать: </w:t>
            </w:r>
            <w:r w:rsidRPr="003F0CAE">
              <w:t>типы, виды, и жанровые особенности медиатекстов</w:t>
            </w:r>
            <w:r w:rsidR="005D6901" w:rsidRPr="003F0CAE">
              <w:t xml:space="preserve">, характер функционирования </w:t>
            </w:r>
            <w:r w:rsidR="005D6901" w:rsidRPr="003F0CAE">
              <w:lastRenderedPageBreak/>
              <w:t>разнообразных медиатекстов в современной культуре</w:t>
            </w:r>
            <w:r w:rsidRPr="003F0CAE">
              <w:t xml:space="preserve">; </w:t>
            </w:r>
          </w:p>
          <w:p w14:paraId="1FB56225" w14:textId="2477DB7B" w:rsidR="00627BC0" w:rsidRPr="003F0CAE" w:rsidRDefault="00627BC0" w:rsidP="003E4FA0">
            <w:pPr>
              <w:tabs>
                <w:tab w:val="left" w:pos="540"/>
              </w:tabs>
              <w:contextualSpacing/>
              <w:jc w:val="both"/>
              <w:rPr>
                <w:b/>
                <w:i/>
              </w:rPr>
            </w:pPr>
            <w:r w:rsidRPr="003F0CAE">
              <w:rPr>
                <w:b/>
              </w:rPr>
              <w:t xml:space="preserve">уметь: </w:t>
            </w:r>
            <w:r w:rsidR="003E4FA0" w:rsidRPr="003F0CAE">
              <w:t>анализировать и</w:t>
            </w:r>
            <w:r w:rsidR="003E4FA0" w:rsidRPr="003F0CAE">
              <w:rPr>
                <w:b/>
              </w:rPr>
              <w:t xml:space="preserve"> </w:t>
            </w:r>
            <w:r w:rsidRPr="003F0CAE">
              <w:t>создавать медиатексты в различных формах и жанрах</w:t>
            </w:r>
          </w:p>
        </w:tc>
        <w:tc>
          <w:tcPr>
            <w:tcW w:w="3081" w:type="dxa"/>
          </w:tcPr>
          <w:p w14:paraId="70E17251" w14:textId="77777777" w:rsidR="005D6901" w:rsidRPr="003F0CAE" w:rsidRDefault="00627BC0" w:rsidP="003E4FA0">
            <w:pPr>
              <w:tabs>
                <w:tab w:val="left" w:pos="540"/>
              </w:tabs>
              <w:contextualSpacing/>
              <w:jc w:val="both"/>
            </w:pPr>
            <w:r w:rsidRPr="003F0CAE">
              <w:rPr>
                <w:b/>
                <w:szCs w:val="22"/>
              </w:rPr>
              <w:lastRenderedPageBreak/>
              <w:t xml:space="preserve">Задание </w:t>
            </w:r>
            <w:r w:rsidRPr="003F0CAE">
              <w:rPr>
                <w:b/>
                <w:bCs/>
                <w:szCs w:val="28"/>
              </w:rPr>
              <w:t>на формирование знания:</w:t>
            </w:r>
            <w:r w:rsidRPr="003F0CAE">
              <w:rPr>
                <w:szCs w:val="28"/>
              </w:rPr>
              <w:t xml:space="preserve"> </w:t>
            </w:r>
            <w:r w:rsidR="003E4FA0" w:rsidRPr="003F0CAE">
              <w:rPr>
                <w:szCs w:val="28"/>
              </w:rPr>
              <w:t xml:space="preserve">в </w:t>
            </w:r>
            <w:r w:rsidR="003E4FA0" w:rsidRPr="003F0CAE">
              <w:t xml:space="preserve">какой из приведенных ниже фраз содержится ошибка? </w:t>
            </w:r>
          </w:p>
          <w:p w14:paraId="12154688" w14:textId="77777777" w:rsidR="005D6901" w:rsidRPr="003F0CAE" w:rsidRDefault="003E4FA0" w:rsidP="003E4FA0">
            <w:pPr>
              <w:tabs>
                <w:tab w:val="left" w:pos="540"/>
              </w:tabs>
              <w:contextualSpacing/>
              <w:jc w:val="both"/>
            </w:pPr>
            <w:r w:rsidRPr="003F0CAE">
              <w:t>a. аудиовизуальное мыш</w:t>
            </w:r>
            <w:r w:rsidR="005D6901" w:rsidRPr="003F0CAE">
              <w:t>-</w:t>
            </w:r>
            <w:r w:rsidRPr="003F0CAE">
              <w:t xml:space="preserve">ление – творческая </w:t>
            </w:r>
            <w:r w:rsidRPr="003F0CAE">
              <w:lastRenderedPageBreak/>
              <w:t xml:space="preserve">деятельность, основанная на эмоционально-смысловом соотнесении и образных обобщениях частей экранного текста. </w:t>
            </w:r>
          </w:p>
          <w:p w14:paraId="32A187FA" w14:textId="77777777" w:rsidR="005D6901" w:rsidRPr="003F0CAE" w:rsidRDefault="003E4FA0" w:rsidP="003E4FA0">
            <w:pPr>
              <w:tabs>
                <w:tab w:val="left" w:pos="540"/>
              </w:tabs>
              <w:contextualSpacing/>
              <w:jc w:val="both"/>
            </w:pPr>
            <w:r w:rsidRPr="003F0CAE">
              <w:t xml:space="preserve">b. коллаж – использование разностильных объектов и фактур в одном медиатексте. </w:t>
            </w:r>
          </w:p>
          <w:p w14:paraId="29DE959C" w14:textId="77777777" w:rsidR="005D6901" w:rsidRPr="003F0CAE" w:rsidRDefault="003E4FA0" w:rsidP="003E4FA0">
            <w:pPr>
              <w:tabs>
                <w:tab w:val="left" w:pos="540"/>
              </w:tabs>
              <w:contextualSpacing/>
              <w:jc w:val="both"/>
            </w:pPr>
            <w:r w:rsidRPr="003F0CAE">
              <w:t xml:space="preserve">c. агентство медиа – совокупность технических средств, людей, создающих и распространяющих медиатексты. </w:t>
            </w:r>
          </w:p>
          <w:p w14:paraId="777D6712" w14:textId="08C59FEB" w:rsidR="003E4FA0" w:rsidRPr="003F0CAE" w:rsidRDefault="003E4FA0" w:rsidP="003E4FA0">
            <w:pPr>
              <w:tabs>
                <w:tab w:val="left" w:pos="540"/>
              </w:tabs>
              <w:contextualSpacing/>
              <w:jc w:val="both"/>
              <w:rPr>
                <w:szCs w:val="28"/>
              </w:rPr>
            </w:pPr>
            <w:r w:rsidRPr="003F0CAE">
              <w:t xml:space="preserve">d. </w:t>
            </w:r>
            <w:r w:rsidR="005D6901" w:rsidRPr="003F0CAE">
              <w:t>СМИ всегда</w:t>
            </w:r>
            <w:r w:rsidRPr="003F0CAE">
              <w:t xml:space="preserve"> отражают точку зрения государственной власти на социокультурные процессы.</w:t>
            </w:r>
          </w:p>
          <w:p w14:paraId="5641E5A3" w14:textId="509B044C" w:rsidR="003E4FA0" w:rsidRPr="003F0CAE" w:rsidRDefault="00627BC0" w:rsidP="005D6901">
            <w:pPr>
              <w:contextualSpacing/>
              <w:jc w:val="both"/>
            </w:pPr>
            <w:r w:rsidRPr="003F0CAE">
              <w:rPr>
                <w:b/>
                <w:bCs/>
                <w:szCs w:val="28"/>
              </w:rPr>
              <w:t>Задание на формирование умения</w:t>
            </w:r>
            <w:r w:rsidRPr="003F0CAE">
              <w:rPr>
                <w:szCs w:val="28"/>
              </w:rPr>
              <w:t xml:space="preserve">: </w:t>
            </w:r>
            <w:r w:rsidR="003E4FA0" w:rsidRPr="003F0CAE">
              <w:rPr>
                <w:szCs w:val="28"/>
              </w:rPr>
              <w:t>Определите ж</w:t>
            </w:r>
            <w:r w:rsidR="003E4FA0" w:rsidRPr="003F0CAE">
              <w:t>анр предложенного медиа</w:t>
            </w:r>
            <w:r w:rsidR="005D6901" w:rsidRPr="003F0CAE">
              <w:t>-</w:t>
            </w:r>
            <w:r w:rsidR="003E4FA0" w:rsidRPr="003F0CAE">
              <w:t>текста:</w:t>
            </w:r>
            <w:r w:rsidR="005D6901" w:rsidRPr="003F0CAE">
              <w:t xml:space="preserve"> </w:t>
            </w:r>
            <w:r w:rsidR="003E4FA0" w:rsidRPr="003F0CAE">
              <w:t xml:space="preserve">принадлежит ли данный медиатекст к какому-либо известному жанру? </w:t>
            </w:r>
            <w:r w:rsidR="005D6901" w:rsidRPr="003F0CAE">
              <w:t xml:space="preserve"> </w:t>
            </w:r>
            <w:r w:rsidR="003E4FA0" w:rsidRPr="003F0CAE">
              <w:t xml:space="preserve"> есть ли в нем предсказуемая жанровая формула?</w:t>
            </w:r>
            <w:r w:rsidR="005D6901" w:rsidRPr="003F0CAE">
              <w:t xml:space="preserve"> </w:t>
            </w:r>
            <w:r w:rsidR="003E4FA0" w:rsidRPr="003F0CAE">
              <w:t xml:space="preserve">как понимание этой формулы помогает вашему восприятию конкретного медиатекста? </w:t>
            </w:r>
          </w:p>
          <w:p w14:paraId="1D0D8AE5" w14:textId="01BF912D" w:rsidR="00627BC0" w:rsidRPr="003F0CAE" w:rsidRDefault="003E4FA0" w:rsidP="003E4FA0">
            <w:pPr>
              <w:jc w:val="both"/>
            </w:pPr>
            <w:r w:rsidRPr="003F0CAE">
              <w:t>a</w:t>
            </w:r>
            <w:r w:rsidR="005D6901" w:rsidRPr="003F0CAE">
              <w:t xml:space="preserve">) функция жанровой формулы; b) завязка формулы;  c) структура формулы;  d) сюжет формулы;  </w:t>
            </w:r>
            <w:r w:rsidRPr="003F0CAE">
              <w:t>e) условности: -условности сюжетной линии; -установка; -второстепенные персонажи; -атрибуты; 3. Как этот жанр влияет на: a) культурные отношения и ценности? b) проблемы культуры? c) культурные мифы? d) мировоззрение? 4. Вы можете проследить эволюцию этого жанра? a) были ли изменения в жанре в течение какое-то временного периода? b) что эти жанровые изменения говорят об изменениях в культуре?</w:t>
            </w:r>
          </w:p>
        </w:tc>
      </w:tr>
      <w:tr w:rsidR="00627BC0" w:rsidRPr="003F0CAE" w14:paraId="56CFC114" w14:textId="77777777" w:rsidTr="0020050D">
        <w:trPr>
          <w:trHeight w:val="1833"/>
        </w:trPr>
        <w:tc>
          <w:tcPr>
            <w:tcW w:w="2259" w:type="dxa"/>
            <w:vMerge/>
          </w:tcPr>
          <w:p w14:paraId="3BD48E98" w14:textId="77777777" w:rsidR="00627BC0" w:rsidRPr="003F0CAE" w:rsidRDefault="00627BC0" w:rsidP="00627BC0">
            <w:pPr>
              <w:spacing w:after="160" w:line="259" w:lineRule="auto"/>
              <w:contextualSpacing/>
              <w:jc w:val="both"/>
              <w:rPr>
                <w:szCs w:val="28"/>
              </w:rPr>
            </w:pPr>
          </w:p>
        </w:tc>
        <w:tc>
          <w:tcPr>
            <w:tcW w:w="2448" w:type="dxa"/>
          </w:tcPr>
          <w:p w14:paraId="646F2B98" w14:textId="29A79E3F" w:rsidR="00627BC0" w:rsidRPr="003F0CAE" w:rsidRDefault="00627BC0" w:rsidP="00627BC0">
            <w:pPr>
              <w:widowControl w:val="0"/>
              <w:autoSpaceDE w:val="0"/>
              <w:autoSpaceDN w:val="0"/>
              <w:adjustRightInd w:val="0"/>
            </w:pPr>
            <w:r w:rsidRPr="003F0CAE">
              <w:rPr>
                <w:i/>
              </w:rPr>
              <w:t xml:space="preserve"> </w:t>
            </w:r>
            <w:r w:rsidRPr="003F0CAE">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419" w:type="dxa"/>
          </w:tcPr>
          <w:p w14:paraId="1665C0DB" w14:textId="77777777" w:rsidR="00627BC0" w:rsidRPr="003F0CAE" w:rsidRDefault="00627BC0" w:rsidP="003E4FA0">
            <w:pPr>
              <w:tabs>
                <w:tab w:val="left" w:pos="540"/>
              </w:tabs>
              <w:contextualSpacing/>
              <w:jc w:val="both"/>
              <w:rPr>
                <w:b/>
              </w:rPr>
            </w:pPr>
            <w:r w:rsidRPr="003F0CAE">
              <w:rPr>
                <w:b/>
              </w:rPr>
              <w:t xml:space="preserve">Знать: </w:t>
            </w:r>
            <w:r w:rsidRPr="003F0CAE">
              <w:t>основные принципы работы с медиатекстами, совершенствования их содержания и формы в соответствии с жанровыми особенностями и языковыми нормами</w:t>
            </w:r>
          </w:p>
          <w:p w14:paraId="43E89161" w14:textId="58A44FE6" w:rsidR="00627BC0" w:rsidRPr="003F0CAE" w:rsidRDefault="00627BC0" w:rsidP="003E4FA0">
            <w:pPr>
              <w:tabs>
                <w:tab w:val="left" w:pos="540"/>
              </w:tabs>
              <w:contextualSpacing/>
              <w:jc w:val="both"/>
              <w:rPr>
                <w:b/>
                <w:i/>
              </w:rPr>
            </w:pPr>
            <w:r w:rsidRPr="003F0CAE">
              <w:rPr>
                <w:b/>
              </w:rPr>
              <w:t>уметь:</w:t>
            </w:r>
            <w:r w:rsidRPr="003F0CAE">
              <w:rPr>
                <w:bCs/>
              </w:rPr>
              <w:t xml:space="preserve"> </w:t>
            </w:r>
            <w:r w:rsidRPr="003F0CAE">
              <w:t>использовать методы анализа медаитекстов для успешной коммуникации в современном медиапространстве.</w:t>
            </w:r>
          </w:p>
        </w:tc>
        <w:tc>
          <w:tcPr>
            <w:tcW w:w="3081" w:type="dxa"/>
          </w:tcPr>
          <w:p w14:paraId="27F2398D" w14:textId="675214BF" w:rsidR="005D6901" w:rsidRPr="003F0CAE" w:rsidRDefault="00627BC0" w:rsidP="003E4FA0">
            <w:pPr>
              <w:spacing w:after="160"/>
              <w:contextualSpacing/>
              <w:jc w:val="both"/>
              <w:rPr>
                <w:szCs w:val="28"/>
              </w:rPr>
            </w:pPr>
            <w:r w:rsidRPr="003F0CAE">
              <w:rPr>
                <w:b/>
                <w:szCs w:val="22"/>
              </w:rPr>
              <w:t xml:space="preserve">Задание </w:t>
            </w:r>
            <w:r w:rsidRPr="003F0CAE">
              <w:rPr>
                <w:b/>
                <w:bCs/>
                <w:szCs w:val="28"/>
              </w:rPr>
              <w:t>на формирование знания:</w:t>
            </w:r>
            <w:r w:rsidR="0020050D" w:rsidRPr="003F0CAE">
              <w:rPr>
                <w:szCs w:val="28"/>
              </w:rPr>
              <w:t xml:space="preserve"> </w:t>
            </w:r>
            <w:r w:rsidR="005D6901" w:rsidRPr="003F0CAE">
              <w:rPr>
                <w:bCs/>
                <w:szCs w:val="28"/>
              </w:rPr>
              <w:t>выполните  стилистический анализ предложенного текста по схеме: 1. Охарактеризуйте тему материала. 2. Охарактеризуйте подстиль данного материала. 3. Определите функци</w:t>
            </w:r>
            <w:r w:rsidR="0020050D" w:rsidRPr="003F0CAE">
              <w:rPr>
                <w:bCs/>
                <w:szCs w:val="28"/>
              </w:rPr>
              <w:t>-</w:t>
            </w:r>
            <w:r w:rsidR="005D6901" w:rsidRPr="003F0CAE">
              <w:rPr>
                <w:bCs/>
                <w:szCs w:val="28"/>
              </w:rPr>
              <w:t>онально-смысловой тип речи (повествование, описание, рассуждение). 4. Определите стилео-бразующие черты текста. 5. Определите интенцию автора. 6. Выявите идеологемы текста. 7.</w:t>
            </w:r>
            <w:r w:rsidR="0020050D" w:rsidRPr="003F0CAE">
              <w:rPr>
                <w:bCs/>
                <w:szCs w:val="28"/>
              </w:rPr>
              <w:t xml:space="preserve">Определите образ автора. </w:t>
            </w:r>
          </w:p>
          <w:p w14:paraId="2831FCB9" w14:textId="77777777" w:rsidR="00627BC0" w:rsidRPr="003F0CAE" w:rsidRDefault="0020050D" w:rsidP="0020050D">
            <w:pPr>
              <w:jc w:val="both"/>
              <w:rPr>
                <w:bCs/>
                <w:szCs w:val="28"/>
              </w:rPr>
            </w:pPr>
            <w:r w:rsidRPr="003F0CAE">
              <w:rPr>
                <w:bCs/>
                <w:szCs w:val="28"/>
              </w:rPr>
              <w:t>8.Охарактеризуйте интер-текстуальные проявления в тексте. 9. Стилистические средства, используемые в тексте.</w:t>
            </w:r>
          </w:p>
          <w:p w14:paraId="7AD4F534" w14:textId="4F01EF7A" w:rsidR="0020050D" w:rsidRPr="003F0CAE" w:rsidRDefault="0020050D" w:rsidP="003E4FA0">
            <w:pPr>
              <w:spacing w:after="160"/>
              <w:contextualSpacing/>
              <w:jc w:val="both"/>
              <w:rPr>
                <w:bCs/>
                <w:szCs w:val="28"/>
              </w:rPr>
            </w:pPr>
            <w:r w:rsidRPr="003F0CAE">
              <w:rPr>
                <w:b/>
                <w:bCs/>
                <w:szCs w:val="28"/>
              </w:rPr>
              <w:t xml:space="preserve">Задание на формирование умения: </w:t>
            </w:r>
            <w:r w:rsidRPr="003F0CAE">
              <w:rPr>
                <w:bCs/>
                <w:szCs w:val="28"/>
              </w:rPr>
              <w:t>выберите жанр нехудожественной телепрограммы, посвященный повседневной жизни (советы потребителям, домашнее декорирование, ремонт квартиры  и т.п.). Какие мифические значения закодированы и какие идеологии доминируют в данном жанре?</w:t>
            </w:r>
          </w:p>
        </w:tc>
      </w:tr>
      <w:tr w:rsidR="00627BC0" w:rsidRPr="003F0CAE" w14:paraId="54CC189A" w14:textId="77777777" w:rsidTr="003E4FA0">
        <w:trPr>
          <w:trHeight w:val="841"/>
        </w:trPr>
        <w:tc>
          <w:tcPr>
            <w:tcW w:w="2259" w:type="dxa"/>
            <w:vMerge w:val="restart"/>
          </w:tcPr>
          <w:p w14:paraId="59E966FA" w14:textId="77777777" w:rsidR="00627BC0" w:rsidRPr="003F0CAE" w:rsidRDefault="00627BC0" w:rsidP="00627BC0">
            <w:pPr>
              <w:spacing w:after="160" w:line="259" w:lineRule="auto"/>
              <w:contextualSpacing/>
              <w:jc w:val="both"/>
              <w:rPr>
                <w:sz w:val="28"/>
                <w:szCs w:val="28"/>
              </w:rPr>
            </w:pPr>
            <w:r w:rsidRPr="003F0CAE">
              <w:rPr>
                <w:sz w:val="28"/>
                <w:szCs w:val="28"/>
              </w:rPr>
              <w:lastRenderedPageBreak/>
              <w:t>ОПК-7</w:t>
            </w:r>
          </w:p>
          <w:p w14:paraId="03954361" w14:textId="77777777" w:rsidR="00627BC0" w:rsidRPr="003F0CAE" w:rsidRDefault="00627BC0" w:rsidP="00627BC0">
            <w:pPr>
              <w:jc w:val="both"/>
              <w:rPr>
                <w:color w:val="000000"/>
              </w:rPr>
            </w:pPr>
            <w:r w:rsidRPr="003F0CAE">
              <w:rPr>
                <w:color w:val="000000"/>
              </w:rPr>
              <w:t>Способен учитывать эффекты и последствия своей профессиональной деятельности, следуя принципам социальной ответственности</w:t>
            </w:r>
          </w:p>
          <w:p w14:paraId="1AD6EC87" w14:textId="71F4DDAF" w:rsidR="00627BC0" w:rsidRPr="003F0CAE" w:rsidRDefault="00627BC0" w:rsidP="00627BC0">
            <w:pPr>
              <w:spacing w:after="160" w:line="259" w:lineRule="auto"/>
              <w:contextualSpacing/>
              <w:jc w:val="both"/>
              <w:rPr>
                <w:szCs w:val="28"/>
              </w:rPr>
            </w:pPr>
          </w:p>
        </w:tc>
        <w:tc>
          <w:tcPr>
            <w:tcW w:w="2448" w:type="dxa"/>
          </w:tcPr>
          <w:p w14:paraId="423CAAAB" w14:textId="6BF2C602" w:rsidR="00627BC0" w:rsidRPr="003F0CAE" w:rsidRDefault="00627BC0" w:rsidP="00627BC0">
            <w:pPr>
              <w:tabs>
                <w:tab w:val="left" w:pos="540"/>
              </w:tabs>
              <w:contextualSpacing/>
              <w:jc w:val="both"/>
            </w:pPr>
            <w:r w:rsidRPr="003F0CAE">
              <w:t xml:space="preserve">1.Учитывает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tc>
        <w:tc>
          <w:tcPr>
            <w:tcW w:w="2419" w:type="dxa"/>
          </w:tcPr>
          <w:p w14:paraId="5418F416" w14:textId="77777777" w:rsidR="00627BC0" w:rsidRPr="003F0CAE" w:rsidRDefault="00627BC0" w:rsidP="003E4FA0">
            <w:pPr>
              <w:tabs>
                <w:tab w:val="left" w:pos="540"/>
              </w:tabs>
              <w:contextualSpacing/>
              <w:jc w:val="both"/>
            </w:pPr>
            <w:r w:rsidRPr="003F0CAE">
              <w:rPr>
                <w:b/>
              </w:rPr>
              <w:t>Знать:</w:t>
            </w:r>
            <w:r w:rsidRPr="003F0CAE">
              <w:t xml:space="preserve"> Международные и российские правовые нормы, регулирующие принципы поведения в сфере СМИ и медиабизнеса. </w:t>
            </w:r>
          </w:p>
          <w:p w14:paraId="2C6C41BB" w14:textId="5C58E421" w:rsidR="00627BC0" w:rsidRPr="003F0CAE" w:rsidRDefault="00627BC0" w:rsidP="003E4FA0">
            <w:pPr>
              <w:tabs>
                <w:tab w:val="left" w:pos="540"/>
              </w:tabs>
              <w:contextualSpacing/>
              <w:jc w:val="both"/>
              <w:rPr>
                <w:b/>
              </w:rPr>
            </w:pPr>
            <w:r w:rsidRPr="003F0CAE">
              <w:rPr>
                <w:b/>
              </w:rPr>
              <w:t>уметь:</w:t>
            </w:r>
            <w:r w:rsidRPr="003F0CAE">
              <w:rPr>
                <w:b/>
                <w:i/>
              </w:rPr>
              <w:t xml:space="preserve"> </w:t>
            </w:r>
            <w:r w:rsidRPr="003F0CAE">
              <w:t>уметь строить  профессиональную деятельность</w:t>
            </w:r>
            <w:r w:rsidRPr="003F0CAE">
              <w:rPr>
                <w:b/>
                <w:i/>
              </w:rPr>
              <w:t xml:space="preserve"> </w:t>
            </w:r>
            <w:r w:rsidRPr="003F0CAE">
              <w:t>в соответствии</w:t>
            </w:r>
            <w:r w:rsidRPr="003F0CAE">
              <w:rPr>
                <w:b/>
                <w:i/>
              </w:rPr>
              <w:t xml:space="preserve"> с </w:t>
            </w:r>
            <w:r w:rsidRPr="003F0CAE">
              <w:t xml:space="preserve">цеховыми принципами социальной ответственности, </w:t>
            </w:r>
            <w:r w:rsidRPr="003F0CAE">
              <w:lastRenderedPageBreak/>
              <w:t>учитывать эффекты и последствия профессиональной деятельности.</w:t>
            </w:r>
          </w:p>
        </w:tc>
        <w:tc>
          <w:tcPr>
            <w:tcW w:w="3081" w:type="dxa"/>
          </w:tcPr>
          <w:p w14:paraId="3CA02B85" w14:textId="5D524466" w:rsidR="00627BC0" w:rsidRPr="003F0CAE" w:rsidRDefault="00627BC0" w:rsidP="009334BE">
            <w:pPr>
              <w:tabs>
                <w:tab w:val="left" w:pos="540"/>
              </w:tabs>
              <w:contextualSpacing/>
              <w:jc w:val="both"/>
              <w:rPr>
                <w:szCs w:val="28"/>
              </w:rPr>
            </w:pPr>
            <w:r w:rsidRPr="003F0CAE">
              <w:rPr>
                <w:b/>
                <w:szCs w:val="22"/>
              </w:rPr>
              <w:lastRenderedPageBreak/>
              <w:t xml:space="preserve">Задание </w:t>
            </w:r>
            <w:r w:rsidRPr="003F0CAE">
              <w:rPr>
                <w:b/>
                <w:bCs/>
                <w:szCs w:val="28"/>
              </w:rPr>
              <w:t>на формирование знания:</w:t>
            </w:r>
            <w:r w:rsidR="009334BE" w:rsidRPr="003F0CAE">
              <w:rPr>
                <w:szCs w:val="28"/>
              </w:rPr>
              <w:t xml:space="preserve"> какие м</w:t>
            </w:r>
            <w:r w:rsidR="009334BE" w:rsidRPr="003F0CAE">
              <w:t xml:space="preserve">ежду-народные и российские правовые нормы в настоящий момент регулируют принципы поведения в сфере СМИ и медиабизнеса? </w:t>
            </w:r>
          </w:p>
          <w:p w14:paraId="50227415" w14:textId="193F836B" w:rsidR="00627BC0" w:rsidRPr="003F0CAE" w:rsidRDefault="00627BC0" w:rsidP="009334BE">
            <w:pPr>
              <w:spacing w:after="160"/>
              <w:contextualSpacing/>
              <w:jc w:val="both"/>
              <w:rPr>
                <w:bCs/>
                <w:szCs w:val="28"/>
              </w:rPr>
            </w:pPr>
            <w:r w:rsidRPr="003F0CAE">
              <w:rPr>
                <w:b/>
                <w:bCs/>
                <w:szCs w:val="28"/>
              </w:rPr>
              <w:t xml:space="preserve">Задание на формирование умения: </w:t>
            </w:r>
            <w:r w:rsidR="0050447A" w:rsidRPr="003F0CAE">
              <w:rPr>
                <w:bCs/>
                <w:szCs w:val="28"/>
              </w:rPr>
              <w:t>разработайте</w:t>
            </w:r>
            <w:r w:rsidR="0020050D" w:rsidRPr="003F0CAE">
              <w:rPr>
                <w:bCs/>
                <w:szCs w:val="28"/>
              </w:rPr>
              <w:t xml:space="preserve"> свой вариант кодекса</w:t>
            </w:r>
            <w:r w:rsidR="0050447A" w:rsidRPr="003F0CAE">
              <w:rPr>
                <w:bCs/>
                <w:szCs w:val="28"/>
              </w:rPr>
              <w:t xml:space="preserve"> этики работника современных российских СМИ, содержащий десять-пятнадцать</w:t>
            </w:r>
            <w:r w:rsidR="009334BE" w:rsidRPr="003F0CAE">
              <w:rPr>
                <w:bCs/>
                <w:szCs w:val="28"/>
              </w:rPr>
              <w:t xml:space="preserve"> норм.</w:t>
            </w:r>
          </w:p>
        </w:tc>
      </w:tr>
      <w:tr w:rsidR="00627BC0" w:rsidRPr="003F0CAE" w14:paraId="1A4B9CC1" w14:textId="77777777" w:rsidTr="0080207A">
        <w:trPr>
          <w:trHeight w:val="1141"/>
        </w:trPr>
        <w:tc>
          <w:tcPr>
            <w:tcW w:w="2259" w:type="dxa"/>
            <w:vMerge/>
          </w:tcPr>
          <w:p w14:paraId="6D57D969" w14:textId="77777777" w:rsidR="00627BC0" w:rsidRPr="003F0CAE" w:rsidRDefault="00627BC0" w:rsidP="00627BC0">
            <w:pPr>
              <w:jc w:val="both"/>
              <w:rPr>
                <w:sz w:val="28"/>
                <w:szCs w:val="28"/>
              </w:rPr>
            </w:pPr>
          </w:p>
        </w:tc>
        <w:tc>
          <w:tcPr>
            <w:tcW w:w="2448" w:type="dxa"/>
          </w:tcPr>
          <w:p w14:paraId="5E3C8C53" w14:textId="5BA32666" w:rsidR="00627BC0" w:rsidRPr="003F0CAE" w:rsidRDefault="00627BC0" w:rsidP="00627BC0">
            <w:pPr>
              <w:tabs>
                <w:tab w:val="left" w:pos="540"/>
              </w:tabs>
              <w:contextualSpacing/>
              <w:jc w:val="both"/>
            </w:pPr>
            <w:r w:rsidRPr="003F0CAE">
              <w:rPr>
                <w:rFonts w:eastAsia="Calibri"/>
              </w:rPr>
              <w:t xml:space="preserve"> </w:t>
            </w:r>
            <w:r w:rsidRPr="003F0CAE">
              <w:t>2.ледует кодексу профессиональной этики, регулирующего способы достижения целей социально одобряемыми методами</w:t>
            </w:r>
          </w:p>
        </w:tc>
        <w:tc>
          <w:tcPr>
            <w:tcW w:w="2419" w:type="dxa"/>
          </w:tcPr>
          <w:p w14:paraId="560375BC" w14:textId="77777777" w:rsidR="00627BC0" w:rsidRPr="003F0CAE" w:rsidRDefault="00627BC0" w:rsidP="00627BC0">
            <w:pPr>
              <w:tabs>
                <w:tab w:val="left" w:pos="540"/>
              </w:tabs>
              <w:contextualSpacing/>
              <w:jc w:val="both"/>
              <w:rPr>
                <w:b/>
              </w:rPr>
            </w:pPr>
            <w:r w:rsidRPr="003F0CAE">
              <w:rPr>
                <w:b/>
              </w:rPr>
              <w:t>Знать:</w:t>
            </w:r>
            <w:r w:rsidRPr="003F0CAE">
              <w:t xml:space="preserve"> механизмы этической саморегуляции в соответствующей сфере профессиональной деятельности </w:t>
            </w:r>
          </w:p>
          <w:p w14:paraId="53E03DAB" w14:textId="5DC88BEE" w:rsidR="00627BC0" w:rsidRPr="003F0CAE" w:rsidRDefault="00627BC0" w:rsidP="00627BC0">
            <w:pPr>
              <w:tabs>
                <w:tab w:val="left" w:pos="540"/>
              </w:tabs>
              <w:contextualSpacing/>
              <w:jc w:val="both"/>
              <w:rPr>
                <w:b/>
              </w:rPr>
            </w:pPr>
            <w:r w:rsidRPr="003F0CAE">
              <w:rPr>
                <w:b/>
              </w:rPr>
              <w:t>уметь:</w:t>
            </w:r>
            <w:r w:rsidRPr="003F0CAE">
              <w:t xml:space="preserve"> владеть навыками анализа коллизионных этических ситуаций вокруг материалов СМИ</w:t>
            </w:r>
          </w:p>
        </w:tc>
        <w:tc>
          <w:tcPr>
            <w:tcW w:w="3081" w:type="dxa"/>
          </w:tcPr>
          <w:p w14:paraId="667C0069" w14:textId="2E68A093" w:rsidR="00FF654A" w:rsidRPr="003F0CAE" w:rsidRDefault="00627BC0" w:rsidP="00FF654A">
            <w:pPr>
              <w:pStyle w:val="ab"/>
              <w:spacing w:before="0" w:beforeAutospacing="0" w:after="0" w:afterAutospacing="0"/>
              <w:rPr>
                <w:color w:val="000000"/>
              </w:rPr>
            </w:pPr>
            <w:r w:rsidRPr="003F0CAE">
              <w:rPr>
                <w:b/>
              </w:rPr>
              <w:t xml:space="preserve">Задание </w:t>
            </w:r>
            <w:r w:rsidRPr="003F0CAE">
              <w:rPr>
                <w:b/>
                <w:bCs/>
              </w:rPr>
              <w:t>на формирование знания:</w:t>
            </w:r>
            <w:r w:rsidR="009334BE" w:rsidRPr="003F0CAE">
              <w:rPr>
                <w:color w:val="000000"/>
              </w:rPr>
              <w:t xml:space="preserve"> </w:t>
            </w:r>
            <w:r w:rsidR="00FF654A" w:rsidRPr="003F0CAE">
              <w:rPr>
                <w:color w:val="000000"/>
              </w:rPr>
              <w:t>т</w:t>
            </w:r>
            <w:r w:rsidR="00FF654A" w:rsidRPr="003F0CAE">
              <w:t xml:space="preserve">еория социальной ответственности СМИ исходит из следующего утверждения: </w:t>
            </w:r>
          </w:p>
          <w:p w14:paraId="3E28A44C" w14:textId="27B786E9" w:rsidR="00FF654A" w:rsidRPr="003F0CAE" w:rsidRDefault="00FF654A" w:rsidP="00FF654A">
            <w:pPr>
              <w:shd w:val="clear" w:color="auto" w:fill="FFFFFF"/>
            </w:pPr>
            <w:r w:rsidRPr="003F0CAE">
              <w:t xml:space="preserve">А. свобода несет с собой сопутствующие обязательства, и пресса </w:t>
            </w:r>
          </w:p>
          <w:p w14:paraId="3833BD85" w14:textId="5A563AA6" w:rsidR="00FF654A" w:rsidRPr="003F0CAE" w:rsidRDefault="00FF654A" w:rsidP="00FF654A">
            <w:pPr>
              <w:shd w:val="clear" w:color="auto" w:fill="FFFFFF"/>
            </w:pPr>
            <w:r w:rsidRPr="003F0CAE">
              <w:t>ответственна перед обществом, выполняя свои</w:t>
            </w:r>
          </w:p>
          <w:p w14:paraId="33FA5CDA" w14:textId="66B09233" w:rsidR="00FF654A" w:rsidRPr="003F0CAE" w:rsidRDefault="00FF654A" w:rsidP="00FF654A">
            <w:pPr>
              <w:shd w:val="clear" w:color="auto" w:fill="FFFFFF"/>
            </w:pPr>
            <w:r w:rsidRPr="003F0CAE">
              <w:t>функции.</w:t>
            </w:r>
          </w:p>
          <w:p w14:paraId="26C8E041" w14:textId="69716391" w:rsidR="00FF654A" w:rsidRPr="003F0CAE" w:rsidRDefault="00FF654A" w:rsidP="00FF654A">
            <w:pPr>
              <w:shd w:val="clear" w:color="auto" w:fill="FFFFFF"/>
            </w:pPr>
            <w:r w:rsidRPr="003F0CAE">
              <w:t xml:space="preserve">Б. пресса свободна в той мере, в которой она несёт ответственность за опубликованные </w:t>
            </w:r>
          </w:p>
          <w:p w14:paraId="034FD4EA" w14:textId="77777777" w:rsidR="00FF654A" w:rsidRPr="003F0CAE" w:rsidRDefault="00FF654A" w:rsidP="00FF654A">
            <w:pPr>
              <w:shd w:val="clear" w:color="auto" w:fill="FFFFFF"/>
            </w:pPr>
            <w:r w:rsidRPr="003F0CAE">
              <w:t>сведения</w:t>
            </w:r>
          </w:p>
          <w:p w14:paraId="28A7CA6F" w14:textId="5EE558E6" w:rsidR="00FF654A" w:rsidRPr="003F0CAE" w:rsidRDefault="00FF654A" w:rsidP="00FF654A">
            <w:pPr>
              <w:shd w:val="clear" w:color="auto" w:fill="FFFFFF"/>
            </w:pPr>
            <w:r w:rsidRPr="003F0CAE">
              <w:t>В. пресса должна быть свободна от влияния органов государственной власти;</w:t>
            </w:r>
          </w:p>
          <w:p w14:paraId="1F905E60" w14:textId="3DBCEA2F" w:rsidR="00FF654A" w:rsidRPr="003F0CAE" w:rsidRDefault="00FF654A" w:rsidP="00FF654A">
            <w:pPr>
              <w:shd w:val="clear" w:color="auto" w:fill="FFFFFF"/>
            </w:pPr>
            <w:r w:rsidRPr="003F0CAE">
              <w:t>Г. Пресса не несет</w:t>
            </w:r>
            <w:r w:rsidR="000E60F5" w:rsidRPr="003F0CAE">
              <w:t xml:space="preserve"> </w:t>
            </w:r>
            <w:r w:rsidRPr="003F0CAE">
              <w:t>ответственности перед</w:t>
            </w:r>
            <w:r w:rsidR="000E60F5" w:rsidRPr="003F0CAE">
              <w:t xml:space="preserve"> </w:t>
            </w:r>
            <w:r w:rsidRPr="003F0CAE">
              <w:t>читателями.</w:t>
            </w:r>
          </w:p>
          <w:p w14:paraId="2124425D" w14:textId="496D3639" w:rsidR="009334BE" w:rsidRPr="003F0CAE" w:rsidRDefault="009334BE" w:rsidP="009334BE">
            <w:pPr>
              <w:pStyle w:val="ab"/>
              <w:spacing w:before="0" w:beforeAutospacing="0" w:after="0" w:afterAutospacing="0"/>
              <w:rPr>
                <w:color w:val="000000"/>
              </w:rPr>
            </w:pPr>
            <w:r w:rsidRPr="003F0CAE">
              <w:rPr>
                <w:color w:val="000000"/>
              </w:rPr>
              <w:t>З</w:t>
            </w:r>
            <w:r w:rsidR="00627BC0" w:rsidRPr="003F0CAE">
              <w:rPr>
                <w:b/>
                <w:bCs/>
              </w:rPr>
              <w:t xml:space="preserve">дание на формирование умения: </w:t>
            </w:r>
            <w:r w:rsidRPr="003F0CAE">
              <w:rPr>
                <w:color w:val="000000"/>
              </w:rPr>
              <w:t>Вы - автор сюжета о проблемах инклюзивного образования. Респондент (отец здорового ребенка) говорит: «я не хочу, чтобы мой ребенок учился в одной школе с инвалидом – мне не нравятся недоразвитые дети.</w:t>
            </w:r>
            <w:r w:rsidR="00FF654A" w:rsidRPr="003F0CAE">
              <w:rPr>
                <w:color w:val="000000"/>
              </w:rPr>
              <w:t xml:space="preserve"> .</w:t>
            </w:r>
            <w:r w:rsidRPr="003F0CAE">
              <w:rPr>
                <w:color w:val="000000"/>
              </w:rPr>
              <w:t>Мой ребенок тоже начнет отставать в развитии»</w:t>
            </w:r>
          </w:p>
          <w:p w14:paraId="0712AB34" w14:textId="77777777" w:rsidR="009334BE" w:rsidRPr="003F0CAE" w:rsidRDefault="009334BE" w:rsidP="009334BE">
            <w:pPr>
              <w:pStyle w:val="ab"/>
              <w:shd w:val="clear" w:color="auto" w:fill="FFFFFF"/>
              <w:spacing w:before="0" w:beforeAutospacing="0" w:after="0" w:afterAutospacing="0"/>
              <w:rPr>
                <w:color w:val="000000"/>
              </w:rPr>
            </w:pPr>
            <w:r w:rsidRPr="003F0CAE">
              <w:rPr>
                <w:bCs/>
                <w:color w:val="000000"/>
              </w:rPr>
              <w:t>Ваши действия:</w:t>
            </w:r>
          </w:p>
          <w:p w14:paraId="723E8CF4" w14:textId="0BCE7E49" w:rsidR="009334BE" w:rsidRPr="003F0CAE" w:rsidRDefault="00FF654A" w:rsidP="009334BE">
            <w:pPr>
              <w:pStyle w:val="ab"/>
              <w:shd w:val="clear" w:color="auto" w:fill="FFFFFF"/>
              <w:spacing w:before="0" w:beforeAutospacing="0" w:after="0" w:afterAutospacing="0"/>
              <w:rPr>
                <w:color w:val="000000"/>
              </w:rPr>
            </w:pPr>
            <w:r w:rsidRPr="003F0CAE">
              <w:rPr>
                <w:color w:val="000000"/>
              </w:rPr>
              <w:t xml:space="preserve">А. </w:t>
            </w:r>
            <w:r w:rsidR="009334BE" w:rsidRPr="003F0CAE">
              <w:rPr>
                <w:color w:val="000000"/>
              </w:rPr>
              <w:t>оставляете этот эпизод, так как он отражает реальное отношение многих родителей к ситуации.</w:t>
            </w:r>
          </w:p>
          <w:p w14:paraId="64B26D24" w14:textId="2C27A8D0" w:rsidR="009334BE" w:rsidRPr="003F0CAE" w:rsidRDefault="00FF654A" w:rsidP="009334BE">
            <w:pPr>
              <w:pStyle w:val="ab"/>
              <w:shd w:val="clear" w:color="auto" w:fill="FFFFFF"/>
              <w:spacing w:before="0" w:beforeAutospacing="0" w:after="0" w:afterAutospacing="0"/>
              <w:rPr>
                <w:color w:val="000000"/>
              </w:rPr>
            </w:pPr>
            <w:r w:rsidRPr="003F0CAE">
              <w:rPr>
                <w:color w:val="000000"/>
              </w:rPr>
              <w:t xml:space="preserve">Б. </w:t>
            </w:r>
            <w:r w:rsidR="009334BE" w:rsidRPr="003F0CAE">
              <w:rPr>
                <w:color w:val="000000"/>
              </w:rPr>
              <w:t>оставляете этот синхрон, вырезав при монтаже слова «недоразвитые дети»</w:t>
            </w:r>
          </w:p>
          <w:p w14:paraId="2C11EBB3" w14:textId="766C80D3" w:rsidR="009334BE" w:rsidRPr="003F0CAE" w:rsidRDefault="00FF654A" w:rsidP="009334BE">
            <w:pPr>
              <w:pStyle w:val="ab"/>
              <w:shd w:val="clear" w:color="auto" w:fill="FFFFFF"/>
              <w:spacing w:before="0" w:beforeAutospacing="0" w:after="0" w:afterAutospacing="0"/>
              <w:rPr>
                <w:color w:val="000000"/>
              </w:rPr>
            </w:pPr>
            <w:r w:rsidRPr="003F0CAE">
              <w:rPr>
                <w:color w:val="000000"/>
              </w:rPr>
              <w:t xml:space="preserve">В. </w:t>
            </w:r>
            <w:r w:rsidR="009334BE" w:rsidRPr="003F0CAE">
              <w:rPr>
                <w:color w:val="000000"/>
              </w:rPr>
              <w:t>не включаете этот синхрон в сюжет, чтобы не обидеть детей-инвалидов и их родителей.</w:t>
            </w:r>
          </w:p>
          <w:p w14:paraId="5CAAAA14" w14:textId="105BD3BD" w:rsidR="00627BC0" w:rsidRPr="003F0CAE" w:rsidRDefault="00FF654A" w:rsidP="009334BE">
            <w:pPr>
              <w:pStyle w:val="ab"/>
              <w:shd w:val="clear" w:color="auto" w:fill="FFFFFF"/>
              <w:spacing w:before="0" w:beforeAutospacing="0" w:after="0" w:afterAutospacing="0"/>
              <w:rPr>
                <w:color w:val="000000"/>
              </w:rPr>
            </w:pPr>
            <w:r w:rsidRPr="003F0CAE">
              <w:rPr>
                <w:color w:val="000000"/>
              </w:rPr>
              <w:lastRenderedPageBreak/>
              <w:t xml:space="preserve">Г. </w:t>
            </w:r>
            <w:r w:rsidR="009334BE" w:rsidRPr="003F0CAE">
              <w:rPr>
                <w:color w:val="000000"/>
              </w:rPr>
              <w:t>включаете этот синхрон в сюжет, сопроводив его комментариями специалистов.</w:t>
            </w:r>
          </w:p>
        </w:tc>
      </w:tr>
    </w:tbl>
    <w:p w14:paraId="42A9AEDF" w14:textId="77777777" w:rsidR="00833035" w:rsidRPr="003F0CAE" w:rsidRDefault="00833035" w:rsidP="00833035">
      <w:pPr>
        <w:spacing w:after="160" w:line="259" w:lineRule="auto"/>
        <w:contextualSpacing/>
        <w:jc w:val="both"/>
        <w:rPr>
          <w:sz w:val="28"/>
          <w:szCs w:val="28"/>
        </w:rPr>
      </w:pPr>
    </w:p>
    <w:p w14:paraId="02A67C3E" w14:textId="7A1215EF" w:rsidR="009A6C40" w:rsidRPr="003F0CAE" w:rsidRDefault="009A6C40" w:rsidP="00753783">
      <w:pPr>
        <w:pStyle w:val="Style2"/>
        <w:widowControl/>
        <w:spacing w:line="240" w:lineRule="auto"/>
        <w:rPr>
          <w:sz w:val="28"/>
          <w:szCs w:val="28"/>
        </w:rPr>
      </w:pPr>
      <w:r w:rsidRPr="003F0CAE">
        <w:rPr>
          <w:sz w:val="28"/>
          <w:szCs w:val="28"/>
        </w:rPr>
        <w:t xml:space="preserve">Промежуточная аттестация </w:t>
      </w:r>
      <w:r w:rsidR="00753783" w:rsidRPr="003F0CAE">
        <w:rPr>
          <w:sz w:val="28"/>
          <w:szCs w:val="28"/>
        </w:rPr>
        <w:t xml:space="preserve">по учебной дисциплине </w:t>
      </w:r>
      <w:r w:rsidRPr="003F0CAE">
        <w:rPr>
          <w:sz w:val="28"/>
          <w:szCs w:val="28"/>
        </w:rPr>
        <w:t xml:space="preserve">проводится в </w:t>
      </w:r>
      <w:r w:rsidR="002849E1" w:rsidRPr="003F0CAE">
        <w:rPr>
          <w:sz w:val="28"/>
          <w:szCs w:val="28"/>
        </w:rPr>
        <w:t>форме экзамена</w:t>
      </w:r>
      <w:r w:rsidR="00E41940" w:rsidRPr="003F0CAE">
        <w:rPr>
          <w:sz w:val="28"/>
          <w:szCs w:val="28"/>
        </w:rPr>
        <w:t xml:space="preserve"> (</w:t>
      </w:r>
      <w:r w:rsidR="00442A09" w:rsidRPr="003F0CAE">
        <w:rPr>
          <w:sz w:val="28"/>
          <w:szCs w:val="28"/>
        </w:rPr>
        <w:t>4</w:t>
      </w:r>
      <w:r w:rsidR="00E41940" w:rsidRPr="003F0CAE">
        <w:rPr>
          <w:sz w:val="28"/>
          <w:szCs w:val="28"/>
        </w:rPr>
        <w:t xml:space="preserve"> семестр)</w:t>
      </w:r>
      <w:r w:rsidR="00E85563" w:rsidRPr="003F0CAE">
        <w:rPr>
          <w:sz w:val="28"/>
          <w:szCs w:val="28"/>
        </w:rPr>
        <w:t xml:space="preserve">. </w:t>
      </w:r>
    </w:p>
    <w:p w14:paraId="47F8FC70" w14:textId="77777777" w:rsidR="00E85563" w:rsidRPr="003F0CAE" w:rsidRDefault="00E85563" w:rsidP="00E85563">
      <w:pPr>
        <w:pStyle w:val="Style2"/>
        <w:widowControl/>
        <w:spacing w:line="240" w:lineRule="auto"/>
        <w:rPr>
          <w:sz w:val="28"/>
          <w:szCs w:val="28"/>
        </w:rPr>
      </w:pPr>
      <w:r w:rsidRPr="003F0CAE">
        <w:rPr>
          <w:sz w:val="28"/>
          <w:szCs w:val="28"/>
        </w:rPr>
        <w:t>Типовая структура оценочного материала для промежуточной аттестации:</w:t>
      </w:r>
    </w:p>
    <w:p w14:paraId="35F92B15" w14:textId="77777777" w:rsidR="00E85563" w:rsidRPr="003F0CAE" w:rsidRDefault="00E85563" w:rsidP="00037ADF">
      <w:pPr>
        <w:pStyle w:val="Style2"/>
        <w:widowControl/>
        <w:numPr>
          <w:ilvl w:val="0"/>
          <w:numId w:val="3"/>
        </w:numPr>
        <w:spacing w:line="240" w:lineRule="auto"/>
        <w:rPr>
          <w:sz w:val="28"/>
          <w:szCs w:val="28"/>
        </w:rPr>
      </w:pPr>
      <w:r w:rsidRPr="003F0CAE">
        <w:rPr>
          <w:sz w:val="28"/>
          <w:szCs w:val="28"/>
        </w:rPr>
        <w:t>первый вопрос – общетеоретический, формулируется на основе учебных вопросов, изученных на лекционных занятиях (рейтинг – до 20 баллов);</w:t>
      </w:r>
    </w:p>
    <w:p w14:paraId="32F69FAB" w14:textId="7983340B" w:rsidR="00E85563" w:rsidRPr="003F0CAE" w:rsidRDefault="00E85563" w:rsidP="00037ADF">
      <w:pPr>
        <w:pStyle w:val="Style2"/>
        <w:widowControl/>
        <w:numPr>
          <w:ilvl w:val="0"/>
          <w:numId w:val="3"/>
        </w:numPr>
        <w:spacing w:line="240" w:lineRule="auto"/>
        <w:rPr>
          <w:sz w:val="28"/>
          <w:szCs w:val="28"/>
        </w:rPr>
      </w:pPr>
      <w:r w:rsidRPr="003F0CAE">
        <w:rPr>
          <w:sz w:val="28"/>
          <w:szCs w:val="28"/>
        </w:rPr>
        <w:t>второй вопрос – специально</w:t>
      </w:r>
      <w:r w:rsidR="00C42868" w:rsidRPr="003F0CAE">
        <w:rPr>
          <w:sz w:val="28"/>
          <w:szCs w:val="28"/>
        </w:rPr>
        <w:t xml:space="preserve"> </w:t>
      </w:r>
      <w:r w:rsidRPr="003F0CAE">
        <w:rPr>
          <w:sz w:val="28"/>
          <w:szCs w:val="28"/>
        </w:rPr>
        <w:t>теоретический, формулируется на основе учебных вопросов, изученных на семинарских занятиях (рейтинг – до 20 баллов);</w:t>
      </w:r>
    </w:p>
    <w:p w14:paraId="3A583132" w14:textId="6AE176AE" w:rsidR="00E85563" w:rsidRPr="003F0CAE" w:rsidRDefault="00E85563" w:rsidP="00037ADF">
      <w:pPr>
        <w:pStyle w:val="Style2"/>
        <w:widowControl/>
        <w:numPr>
          <w:ilvl w:val="0"/>
          <w:numId w:val="3"/>
        </w:numPr>
        <w:spacing w:line="240" w:lineRule="auto"/>
        <w:rPr>
          <w:sz w:val="28"/>
          <w:szCs w:val="28"/>
        </w:rPr>
      </w:pPr>
      <w:r w:rsidRPr="003F0CAE">
        <w:rPr>
          <w:sz w:val="28"/>
          <w:szCs w:val="28"/>
        </w:rPr>
        <w:t>третий вопрос – практический, формулируется на основе результатов выполнения самостоятельной работы с использованием примеров из портфолио обучающегося (до 20 баллов).</w:t>
      </w:r>
    </w:p>
    <w:p w14:paraId="6692CE7F" w14:textId="470109AF" w:rsidR="00C37DEC" w:rsidRPr="003F0CAE" w:rsidRDefault="00C37DEC" w:rsidP="00C37DEC">
      <w:pPr>
        <w:pStyle w:val="Style2"/>
        <w:widowControl/>
        <w:spacing w:line="240" w:lineRule="auto"/>
        <w:ind w:left="643" w:firstLine="0"/>
        <w:rPr>
          <w:sz w:val="28"/>
          <w:szCs w:val="28"/>
        </w:rPr>
      </w:pPr>
    </w:p>
    <w:p w14:paraId="3304615D" w14:textId="500F189D" w:rsidR="00B46DF7" w:rsidRPr="003F0CAE" w:rsidRDefault="00B46DF7" w:rsidP="00B46DF7">
      <w:pPr>
        <w:pStyle w:val="a8"/>
        <w:ind w:left="360"/>
        <w:jc w:val="both"/>
        <w:rPr>
          <w:sz w:val="28"/>
          <w:szCs w:val="28"/>
        </w:rPr>
      </w:pPr>
    </w:p>
    <w:p w14:paraId="5283D775" w14:textId="77777777" w:rsidR="00B46DF7" w:rsidRPr="003F0CAE" w:rsidRDefault="00062372" w:rsidP="00B46DF7">
      <w:pPr>
        <w:pStyle w:val="ab"/>
        <w:spacing w:before="0" w:beforeAutospacing="0" w:after="240" w:afterAutospacing="0"/>
        <w:ind w:firstLine="709"/>
        <w:jc w:val="center"/>
        <w:rPr>
          <w:b/>
          <w:sz w:val="28"/>
          <w:szCs w:val="28"/>
        </w:rPr>
      </w:pPr>
      <w:r w:rsidRPr="003F0CAE">
        <w:rPr>
          <w:b/>
          <w:sz w:val="28"/>
          <w:szCs w:val="28"/>
        </w:rPr>
        <w:t>Примерный п</w:t>
      </w:r>
      <w:r w:rsidR="0020740E" w:rsidRPr="003F0CAE">
        <w:rPr>
          <w:b/>
          <w:sz w:val="28"/>
          <w:szCs w:val="28"/>
        </w:rPr>
        <w:t xml:space="preserve">еречень вопросов для подготовки к </w:t>
      </w:r>
      <w:r w:rsidR="009248D0" w:rsidRPr="003F0CAE">
        <w:rPr>
          <w:b/>
          <w:sz w:val="28"/>
          <w:szCs w:val="28"/>
        </w:rPr>
        <w:t>экзамену</w:t>
      </w:r>
    </w:p>
    <w:p w14:paraId="02ABDF70" w14:textId="77777777" w:rsidR="00310EC5" w:rsidRPr="003F0CAE" w:rsidRDefault="00310EC5" w:rsidP="00310EC5">
      <w:pPr>
        <w:pStyle w:val="a8"/>
        <w:numPr>
          <w:ilvl w:val="0"/>
          <w:numId w:val="48"/>
        </w:numPr>
        <w:shd w:val="clear" w:color="auto" w:fill="FFFFFF"/>
        <w:ind w:right="225"/>
        <w:jc w:val="both"/>
        <w:rPr>
          <w:b/>
          <w:sz w:val="28"/>
          <w:szCs w:val="28"/>
        </w:rPr>
      </w:pPr>
      <w:bookmarkStart w:id="4" w:name="_Toc418694128"/>
      <w:r w:rsidRPr="003F0CAE">
        <w:rPr>
          <w:sz w:val="28"/>
          <w:szCs w:val="28"/>
        </w:rPr>
        <w:t>Проблема определения понятия «медиакультура». Виды медиакультуры.</w:t>
      </w:r>
    </w:p>
    <w:p w14:paraId="16A77CFE"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Соотношение понятия «медиаобразование», «медиаграмотность» и «медиа-компетентность».</w:t>
      </w:r>
    </w:p>
    <w:p w14:paraId="3272E3AF"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Современное общество как информационное и медиатизированное</w:t>
      </w:r>
    </w:p>
    <w:p w14:paraId="7C957F05"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Модели функционирования медиа в обществе: либертарианская, инструментальная, советская</w:t>
      </w:r>
    </w:p>
    <w:p w14:paraId="0E36E9D7"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Правовые нормы, регулирующие отношения государства и масс-медиа в современной России.</w:t>
      </w:r>
    </w:p>
    <w:p w14:paraId="6BB59CDE" w14:textId="34215F83"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 xml:space="preserve">Феномен непрофессиональных СМИ в современном российском обществе. </w:t>
      </w:r>
    </w:p>
    <w:p w14:paraId="314FE098"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Этические корпоративные кодексы и мир медиа</w:t>
      </w:r>
    </w:p>
    <w:p w14:paraId="6067E914"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 xml:space="preserve">Роль, задачи, функции медиатекстов. </w:t>
      </w:r>
    </w:p>
    <w:p w14:paraId="0D659782"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Способы осознанного восприятия, анализа и оценки медиатекстов.</w:t>
      </w:r>
      <w:r w:rsidRPr="003F0CAE">
        <w:rPr>
          <w:b/>
          <w:sz w:val="28"/>
          <w:szCs w:val="28"/>
        </w:rPr>
        <w:t xml:space="preserve"> </w:t>
      </w:r>
    </w:p>
    <w:p w14:paraId="0D7217A4"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 xml:space="preserve">Виды медиатекстов: документальные, научно-популярные, учебные, игровые, анимационные. </w:t>
      </w:r>
    </w:p>
    <w:p w14:paraId="6D01B801"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 xml:space="preserve"> Уровни и типология медиавосприятия. </w:t>
      </w:r>
    </w:p>
    <w:p w14:paraId="75FCFEDD"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Возрастные, социальные, профессиональные и культурные особенности восприятия медиатекстов</w:t>
      </w:r>
    </w:p>
    <w:p w14:paraId="05CA51E9"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Приемы манипулирования аудиторией в современной медиасреде.</w:t>
      </w:r>
    </w:p>
    <w:p w14:paraId="3DB5013B"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Методология и методика медиаисследований. Виды медиаисследований.</w:t>
      </w:r>
    </w:p>
    <w:p w14:paraId="63FD0701" w14:textId="77777777" w:rsidR="00310EC5" w:rsidRPr="003F0CAE" w:rsidRDefault="00310EC5" w:rsidP="00310EC5">
      <w:pPr>
        <w:pStyle w:val="a8"/>
        <w:numPr>
          <w:ilvl w:val="0"/>
          <w:numId w:val="48"/>
        </w:numPr>
        <w:shd w:val="clear" w:color="auto" w:fill="FFFFFF"/>
        <w:ind w:right="225"/>
        <w:jc w:val="both"/>
        <w:rPr>
          <w:b/>
          <w:sz w:val="28"/>
          <w:szCs w:val="28"/>
        </w:rPr>
      </w:pPr>
      <w:r w:rsidRPr="003F0CAE">
        <w:rPr>
          <w:sz w:val="28"/>
          <w:szCs w:val="28"/>
        </w:rPr>
        <w:t xml:space="preserve"> Эволюция методов медиаисследований в России и в мире.</w:t>
      </w:r>
    </w:p>
    <w:p w14:paraId="7D0291A5" w14:textId="77777777" w:rsidR="00310EC5" w:rsidRPr="003F0CAE" w:rsidRDefault="00310EC5" w:rsidP="00310EC5">
      <w:pPr>
        <w:pStyle w:val="a8"/>
        <w:numPr>
          <w:ilvl w:val="0"/>
          <w:numId w:val="48"/>
        </w:numPr>
        <w:shd w:val="clear" w:color="auto" w:fill="FFFFFF"/>
        <w:ind w:right="225"/>
        <w:jc w:val="both"/>
        <w:rPr>
          <w:sz w:val="28"/>
          <w:szCs w:val="28"/>
        </w:rPr>
      </w:pPr>
      <w:r w:rsidRPr="003F0CAE">
        <w:rPr>
          <w:b/>
          <w:sz w:val="28"/>
          <w:szCs w:val="28"/>
        </w:rPr>
        <w:t xml:space="preserve"> </w:t>
      </w:r>
      <w:r w:rsidRPr="003F0CAE">
        <w:rPr>
          <w:sz w:val="28"/>
          <w:szCs w:val="28"/>
        </w:rPr>
        <w:t>Основные показатели медиа-компетентности личности.</w:t>
      </w:r>
    </w:p>
    <w:p w14:paraId="669A5070" w14:textId="4E8C9D66" w:rsidR="00310EC5" w:rsidRPr="003F0CAE" w:rsidRDefault="00310EC5" w:rsidP="00310EC5">
      <w:pPr>
        <w:pStyle w:val="a8"/>
        <w:numPr>
          <w:ilvl w:val="0"/>
          <w:numId w:val="48"/>
        </w:numPr>
        <w:shd w:val="clear" w:color="auto" w:fill="FFFFFF"/>
        <w:ind w:right="225"/>
        <w:jc w:val="both"/>
        <w:rPr>
          <w:sz w:val="28"/>
          <w:szCs w:val="28"/>
        </w:rPr>
      </w:pPr>
      <w:r w:rsidRPr="003F0CAE">
        <w:rPr>
          <w:sz w:val="28"/>
          <w:szCs w:val="28"/>
        </w:rPr>
        <w:t xml:space="preserve"> Цели, задачи и основные тенденции развития медиаобразования в современном мире.</w:t>
      </w:r>
    </w:p>
    <w:p w14:paraId="490CCF4C" w14:textId="77777777" w:rsidR="00310EC5" w:rsidRPr="003F0CAE" w:rsidRDefault="00310EC5" w:rsidP="00310EC5">
      <w:pPr>
        <w:pStyle w:val="a8"/>
        <w:numPr>
          <w:ilvl w:val="0"/>
          <w:numId w:val="48"/>
        </w:numPr>
        <w:shd w:val="clear" w:color="auto" w:fill="FFFFFF"/>
        <w:ind w:right="225"/>
        <w:jc w:val="both"/>
        <w:rPr>
          <w:sz w:val="28"/>
          <w:szCs w:val="28"/>
        </w:rPr>
      </w:pPr>
      <w:r w:rsidRPr="003F0CAE">
        <w:rPr>
          <w:sz w:val="28"/>
          <w:szCs w:val="28"/>
        </w:rPr>
        <w:t xml:space="preserve">  Основные теории медиаобразования.</w:t>
      </w:r>
    </w:p>
    <w:p w14:paraId="0B79850F" w14:textId="77777777" w:rsidR="00310EC5" w:rsidRPr="003F0CAE" w:rsidRDefault="00310EC5" w:rsidP="00310EC5">
      <w:pPr>
        <w:pStyle w:val="a8"/>
        <w:numPr>
          <w:ilvl w:val="0"/>
          <w:numId w:val="48"/>
        </w:numPr>
        <w:shd w:val="clear" w:color="auto" w:fill="FFFFFF"/>
        <w:ind w:right="225"/>
        <w:jc w:val="both"/>
        <w:rPr>
          <w:sz w:val="28"/>
          <w:szCs w:val="28"/>
        </w:rPr>
      </w:pPr>
      <w:r w:rsidRPr="003F0CAE">
        <w:rPr>
          <w:sz w:val="28"/>
          <w:szCs w:val="28"/>
        </w:rPr>
        <w:t xml:space="preserve"> Основные этапы становленияи развития медиаобразования в США и в европейских странах.  </w:t>
      </w:r>
    </w:p>
    <w:p w14:paraId="1C2B9C89" w14:textId="77777777" w:rsidR="00310EC5" w:rsidRPr="003F0CAE" w:rsidRDefault="00310EC5" w:rsidP="00310EC5">
      <w:pPr>
        <w:pStyle w:val="a8"/>
        <w:rPr>
          <w:sz w:val="28"/>
          <w:szCs w:val="28"/>
        </w:rPr>
      </w:pPr>
      <w:r w:rsidRPr="003F0CAE">
        <w:rPr>
          <w:sz w:val="28"/>
          <w:szCs w:val="28"/>
        </w:rPr>
        <w:lastRenderedPageBreak/>
        <w:t xml:space="preserve">Основные этапы становления развития медиаобразования в России.  </w:t>
      </w:r>
    </w:p>
    <w:p w14:paraId="43546A34" w14:textId="074FD1AD" w:rsidR="009E143C" w:rsidRPr="003F0CAE" w:rsidRDefault="00310EC5" w:rsidP="00310EC5">
      <w:pPr>
        <w:pStyle w:val="a8"/>
        <w:rPr>
          <w:b/>
          <w:i/>
          <w:sz w:val="28"/>
          <w:szCs w:val="28"/>
          <w:u w:val="single"/>
        </w:rPr>
      </w:pPr>
      <w:r w:rsidRPr="003F0CAE">
        <w:rPr>
          <w:sz w:val="28"/>
          <w:szCs w:val="28"/>
        </w:rPr>
        <w:t xml:space="preserve"> </w:t>
      </w:r>
    </w:p>
    <w:p w14:paraId="6BAA8BED" w14:textId="6A947FF2" w:rsidR="00894E37" w:rsidRPr="003F0CAE" w:rsidRDefault="00894E37" w:rsidP="007D7412">
      <w:pPr>
        <w:pStyle w:val="a8"/>
        <w:jc w:val="center"/>
        <w:rPr>
          <w:b/>
          <w:i/>
          <w:sz w:val="28"/>
          <w:szCs w:val="28"/>
          <w:u w:val="single"/>
        </w:rPr>
      </w:pPr>
      <w:r w:rsidRPr="003F0CAE">
        <w:rPr>
          <w:b/>
          <w:i/>
          <w:sz w:val="28"/>
          <w:szCs w:val="28"/>
          <w:u w:val="single"/>
        </w:rPr>
        <w:t>Пример билета для экзамена</w:t>
      </w:r>
    </w:p>
    <w:p w14:paraId="08C6F06C" w14:textId="77777777" w:rsidR="00894E37" w:rsidRPr="003F0CAE" w:rsidRDefault="00894E37" w:rsidP="00894E37">
      <w:pPr>
        <w:ind w:left="360"/>
        <w:jc w:val="center"/>
      </w:pPr>
    </w:p>
    <w:p w14:paraId="5302134F" w14:textId="77777777" w:rsidR="00493AF3" w:rsidRPr="003F0CAE" w:rsidRDefault="00493AF3" w:rsidP="00493AF3">
      <w:pPr>
        <w:jc w:val="center"/>
      </w:pPr>
      <w:r w:rsidRPr="003F0CAE">
        <w:t>Федеральное государственное образовательное бюджетное учреждение</w:t>
      </w:r>
    </w:p>
    <w:p w14:paraId="11ABA0C2" w14:textId="77777777" w:rsidR="00493AF3" w:rsidRPr="003F0CAE" w:rsidRDefault="00493AF3" w:rsidP="00493AF3">
      <w:pPr>
        <w:jc w:val="center"/>
      </w:pPr>
      <w:r w:rsidRPr="003F0CAE">
        <w:t>высшего образования</w:t>
      </w:r>
    </w:p>
    <w:p w14:paraId="0042EAE7" w14:textId="77777777" w:rsidR="00493AF3" w:rsidRPr="003F0CAE" w:rsidRDefault="00493AF3" w:rsidP="00493AF3">
      <w:pPr>
        <w:jc w:val="center"/>
        <w:rPr>
          <w:sz w:val="16"/>
          <w:szCs w:val="16"/>
        </w:rPr>
      </w:pPr>
    </w:p>
    <w:p w14:paraId="223A4AC7" w14:textId="77777777" w:rsidR="00493AF3" w:rsidRPr="003F0CAE" w:rsidRDefault="00493AF3" w:rsidP="00493AF3">
      <w:pPr>
        <w:jc w:val="center"/>
      </w:pPr>
      <w:r w:rsidRPr="003F0CAE">
        <w:t xml:space="preserve">«ФИНАНСОВЫЙ УНИВЕРСИТЕТ ПРИ ПРАВИТЕЛЬСТВЕ </w:t>
      </w:r>
    </w:p>
    <w:p w14:paraId="31538A3D" w14:textId="77777777" w:rsidR="00493AF3" w:rsidRPr="003F0CAE" w:rsidRDefault="00493AF3" w:rsidP="00493AF3">
      <w:pPr>
        <w:jc w:val="center"/>
      </w:pPr>
      <w:r w:rsidRPr="003F0CAE">
        <w:t>РОССИЙСКОЙ ФЕДЕРАЦИИ»</w:t>
      </w:r>
    </w:p>
    <w:p w14:paraId="6CEB1522" w14:textId="77777777" w:rsidR="00493AF3" w:rsidRPr="003F0CAE" w:rsidRDefault="00493AF3" w:rsidP="00493AF3">
      <w:pPr>
        <w:jc w:val="center"/>
      </w:pPr>
      <w:r w:rsidRPr="003F0CAE">
        <w:t>(Финансовый университет)</w:t>
      </w:r>
    </w:p>
    <w:p w14:paraId="1196A46D" w14:textId="77777777" w:rsidR="00493AF3" w:rsidRPr="003F0CAE" w:rsidRDefault="00493AF3" w:rsidP="00493AF3">
      <w:pPr>
        <w:jc w:val="center"/>
      </w:pPr>
    </w:p>
    <w:p w14:paraId="5B2EB2CD" w14:textId="77777777" w:rsidR="00493AF3" w:rsidRPr="003F0CAE" w:rsidRDefault="00493AF3" w:rsidP="00493AF3">
      <w:pPr>
        <w:contextualSpacing/>
        <w:jc w:val="both"/>
        <w:rPr>
          <w:b/>
        </w:rPr>
      </w:pPr>
      <w:r w:rsidRPr="003F0CAE">
        <w:rPr>
          <w:b/>
        </w:rPr>
        <w:t>Факультет социальных наук и массовых коммуникаций</w:t>
      </w:r>
    </w:p>
    <w:p w14:paraId="298E4E12" w14:textId="77777777" w:rsidR="00493AF3" w:rsidRPr="003F0CAE" w:rsidRDefault="00493AF3" w:rsidP="00493AF3">
      <w:pPr>
        <w:contextualSpacing/>
        <w:jc w:val="both"/>
        <w:rPr>
          <w:b/>
        </w:rPr>
      </w:pPr>
      <w:r w:rsidRPr="003F0CAE">
        <w:rPr>
          <w:b/>
        </w:rPr>
        <w:t>Департамент массовых коммуникаций и медиабизнеса</w:t>
      </w:r>
    </w:p>
    <w:p w14:paraId="5355DC15" w14:textId="77777777" w:rsidR="00493AF3" w:rsidRPr="003F0CAE" w:rsidRDefault="00493AF3" w:rsidP="00493AF3">
      <w:pPr>
        <w:contextualSpacing/>
        <w:jc w:val="both"/>
        <w:rPr>
          <w:rFonts w:eastAsia="Calibri"/>
          <w:b/>
        </w:rPr>
      </w:pPr>
      <w:r w:rsidRPr="003F0CAE">
        <w:rPr>
          <w:rFonts w:eastAsia="Calibri"/>
          <w:b/>
        </w:rPr>
        <w:t>42.03.01 / 42.04.01 Реклама и связи с общественностью</w:t>
      </w:r>
    </w:p>
    <w:p w14:paraId="1FE8FFC7" w14:textId="5F79E997" w:rsidR="00493AF3" w:rsidRPr="003F0CAE" w:rsidRDefault="00493AF3" w:rsidP="00493AF3">
      <w:pPr>
        <w:contextualSpacing/>
        <w:jc w:val="both"/>
        <w:rPr>
          <w:b/>
        </w:rPr>
      </w:pPr>
      <w:r w:rsidRPr="003F0CAE">
        <w:rPr>
          <w:rFonts w:eastAsia="Calibri"/>
          <w:b/>
        </w:rPr>
        <w:t xml:space="preserve">Направленность (профиль) </w:t>
      </w:r>
      <w:r w:rsidR="00AD549B" w:rsidRPr="003F0CAE">
        <w:t>«</w:t>
      </w:r>
      <w:r w:rsidR="0034153A" w:rsidRPr="003F0CAE">
        <w:t>Медиаинновации</w:t>
      </w:r>
      <w:r w:rsidR="00AD549B" w:rsidRPr="003F0CAE">
        <w:t>»</w:t>
      </w:r>
    </w:p>
    <w:p w14:paraId="48A92938" w14:textId="77777777" w:rsidR="00493AF3" w:rsidRPr="003F0CAE" w:rsidRDefault="00493AF3" w:rsidP="00493AF3">
      <w:pPr>
        <w:contextualSpacing/>
        <w:jc w:val="both"/>
        <w:rPr>
          <w:b/>
        </w:rPr>
      </w:pPr>
      <w:r w:rsidRPr="003F0CAE">
        <w:rPr>
          <w:b/>
        </w:rPr>
        <w:t>Форма обучения: очная</w:t>
      </w:r>
    </w:p>
    <w:p w14:paraId="1C9F1E77" w14:textId="5F0BD41A" w:rsidR="00493AF3" w:rsidRPr="003F0CAE" w:rsidRDefault="00493AF3" w:rsidP="00493AF3">
      <w:pPr>
        <w:contextualSpacing/>
        <w:jc w:val="both"/>
        <w:rPr>
          <w:rFonts w:eastAsia="Calibri"/>
          <w:b/>
        </w:rPr>
      </w:pPr>
      <w:r w:rsidRPr="003F0CAE">
        <w:rPr>
          <w:rFonts w:eastAsia="Calibri"/>
          <w:b/>
        </w:rPr>
        <w:t>Дисциплина «</w:t>
      </w:r>
      <w:r w:rsidR="000E60F5" w:rsidRPr="003F0CAE">
        <w:rPr>
          <w:rFonts w:eastAsia="Calibri"/>
          <w:b/>
        </w:rPr>
        <w:t>Мед</w:t>
      </w:r>
      <w:r w:rsidR="002849E1" w:rsidRPr="003F0CAE">
        <w:rPr>
          <w:rFonts w:eastAsia="Calibri"/>
          <w:b/>
        </w:rPr>
        <w:t>и</w:t>
      </w:r>
      <w:r w:rsidR="000E60F5" w:rsidRPr="003F0CAE">
        <w:rPr>
          <w:rFonts w:eastAsia="Calibri"/>
          <w:b/>
        </w:rPr>
        <w:t>а</w:t>
      </w:r>
      <w:r w:rsidR="002849E1" w:rsidRPr="003F0CAE">
        <w:rPr>
          <w:rFonts w:eastAsia="Calibri"/>
          <w:b/>
        </w:rPr>
        <w:t>-компетентность в современном обществе</w:t>
      </w:r>
      <w:r w:rsidRPr="003F0CAE">
        <w:rPr>
          <w:rFonts w:eastAsia="Calibri"/>
          <w:b/>
        </w:rPr>
        <w:t>»</w:t>
      </w:r>
    </w:p>
    <w:p w14:paraId="1F607BE5" w14:textId="6C4D294A" w:rsidR="00493AF3" w:rsidRPr="003F0CAE" w:rsidRDefault="00493AF3" w:rsidP="00493AF3">
      <w:pPr>
        <w:contextualSpacing/>
        <w:jc w:val="both"/>
        <w:rPr>
          <w:rFonts w:eastAsia="Calibri"/>
          <w:b/>
        </w:rPr>
      </w:pPr>
      <w:r w:rsidRPr="003F0CAE">
        <w:rPr>
          <w:rFonts w:eastAsia="Calibri"/>
          <w:b/>
        </w:rPr>
        <w:t xml:space="preserve">Семестр: </w:t>
      </w:r>
      <w:r w:rsidR="00310EC5" w:rsidRPr="003F0CAE">
        <w:rPr>
          <w:rFonts w:eastAsia="Calibri"/>
          <w:b/>
        </w:rPr>
        <w:t>4</w:t>
      </w:r>
    </w:p>
    <w:p w14:paraId="537DD0AA" w14:textId="77777777" w:rsidR="00493AF3" w:rsidRPr="003F0CAE" w:rsidRDefault="00493AF3" w:rsidP="00493AF3">
      <w:pPr>
        <w:ind w:firstLine="709"/>
        <w:jc w:val="both"/>
      </w:pPr>
    </w:p>
    <w:p w14:paraId="1CBAE6BF" w14:textId="77777777" w:rsidR="00493AF3" w:rsidRPr="003F0CAE" w:rsidRDefault="00493AF3" w:rsidP="00493AF3">
      <w:pPr>
        <w:ind w:firstLine="709"/>
        <w:jc w:val="center"/>
        <w:rPr>
          <w:b/>
        </w:rPr>
      </w:pPr>
      <w:r w:rsidRPr="003F0CAE">
        <w:rPr>
          <w:b/>
        </w:rPr>
        <w:t>БИЛЕТ № 1</w:t>
      </w:r>
    </w:p>
    <w:p w14:paraId="4932F0D2" w14:textId="77777777" w:rsidR="00493AF3" w:rsidRPr="003F0CAE" w:rsidRDefault="00493AF3" w:rsidP="00493AF3">
      <w:pPr>
        <w:ind w:firstLine="709"/>
        <w:jc w:val="center"/>
      </w:pPr>
    </w:p>
    <w:p w14:paraId="424D9469" w14:textId="77777777" w:rsidR="00493AF3" w:rsidRPr="003F0CAE" w:rsidRDefault="00493AF3" w:rsidP="00493AF3">
      <w:pPr>
        <w:pStyle w:val="a8"/>
        <w:ind w:left="709"/>
        <w:jc w:val="both"/>
        <w:rPr>
          <w:b/>
        </w:rPr>
      </w:pPr>
      <w:r w:rsidRPr="003F0CAE">
        <w:rPr>
          <w:b/>
        </w:rPr>
        <w:t>Вопрос 1 (20 баллов)</w:t>
      </w:r>
    </w:p>
    <w:p w14:paraId="35435E1B" w14:textId="77777777" w:rsidR="00493AF3" w:rsidRPr="003F0CAE" w:rsidRDefault="00493AF3" w:rsidP="00493AF3">
      <w:pPr>
        <w:pStyle w:val="a8"/>
        <w:ind w:left="709"/>
        <w:jc w:val="both"/>
      </w:pPr>
      <w:r w:rsidRPr="003F0CAE">
        <w:t>________________________________________________________________________</w:t>
      </w:r>
    </w:p>
    <w:p w14:paraId="747E031A" w14:textId="77777777" w:rsidR="00493AF3" w:rsidRPr="003F0CAE" w:rsidRDefault="00493AF3" w:rsidP="00493AF3">
      <w:pPr>
        <w:pStyle w:val="a8"/>
        <w:ind w:left="709"/>
        <w:jc w:val="both"/>
      </w:pPr>
      <w:r w:rsidRPr="003F0CAE">
        <w:t>________________________________________________________________________</w:t>
      </w:r>
    </w:p>
    <w:p w14:paraId="2149FFB9" w14:textId="77777777" w:rsidR="00493AF3" w:rsidRPr="003F0CAE" w:rsidRDefault="00493AF3" w:rsidP="00493AF3">
      <w:pPr>
        <w:pStyle w:val="a8"/>
        <w:ind w:left="709"/>
        <w:jc w:val="both"/>
        <w:rPr>
          <w:b/>
        </w:rPr>
      </w:pPr>
    </w:p>
    <w:p w14:paraId="2EE418AD" w14:textId="77777777" w:rsidR="00493AF3" w:rsidRPr="003F0CAE" w:rsidRDefault="00493AF3" w:rsidP="00493AF3">
      <w:pPr>
        <w:pStyle w:val="a8"/>
        <w:ind w:left="709"/>
        <w:jc w:val="both"/>
        <w:rPr>
          <w:b/>
        </w:rPr>
      </w:pPr>
      <w:r w:rsidRPr="003F0CAE">
        <w:rPr>
          <w:b/>
        </w:rPr>
        <w:t>Вопрос 2 (20 баллов)</w:t>
      </w:r>
    </w:p>
    <w:p w14:paraId="7F936EB9" w14:textId="77777777" w:rsidR="00493AF3" w:rsidRPr="003F0CAE" w:rsidRDefault="00493AF3" w:rsidP="00493AF3">
      <w:pPr>
        <w:pStyle w:val="a8"/>
        <w:ind w:left="709"/>
        <w:jc w:val="both"/>
      </w:pPr>
      <w:r w:rsidRPr="003F0CAE">
        <w:t>________________________________________________________________________</w:t>
      </w:r>
    </w:p>
    <w:p w14:paraId="560BB328" w14:textId="77777777" w:rsidR="00493AF3" w:rsidRPr="003F0CAE" w:rsidRDefault="00493AF3" w:rsidP="00493AF3">
      <w:pPr>
        <w:pStyle w:val="a8"/>
        <w:ind w:left="709"/>
        <w:jc w:val="both"/>
      </w:pPr>
      <w:r w:rsidRPr="003F0CAE">
        <w:t>________________________________________________________________________</w:t>
      </w:r>
    </w:p>
    <w:p w14:paraId="19E4DA6D" w14:textId="77777777" w:rsidR="00493AF3" w:rsidRPr="003F0CAE" w:rsidRDefault="00493AF3" w:rsidP="00493AF3">
      <w:pPr>
        <w:pStyle w:val="a8"/>
        <w:ind w:left="709"/>
        <w:jc w:val="both"/>
      </w:pPr>
    </w:p>
    <w:p w14:paraId="7B9C59B7" w14:textId="77777777" w:rsidR="00493AF3" w:rsidRPr="003F0CAE" w:rsidRDefault="00493AF3" w:rsidP="00493AF3">
      <w:pPr>
        <w:pStyle w:val="a8"/>
        <w:ind w:left="709"/>
        <w:jc w:val="both"/>
        <w:rPr>
          <w:b/>
        </w:rPr>
      </w:pPr>
      <w:r w:rsidRPr="003F0CAE">
        <w:rPr>
          <w:b/>
        </w:rPr>
        <w:t>Вопрос 3 (20 баллов)</w:t>
      </w:r>
    </w:p>
    <w:p w14:paraId="382AC4AE" w14:textId="77777777" w:rsidR="00493AF3" w:rsidRPr="003F0CAE" w:rsidRDefault="00493AF3" w:rsidP="00493AF3">
      <w:pPr>
        <w:ind w:firstLine="708"/>
        <w:jc w:val="both"/>
      </w:pPr>
      <w:r w:rsidRPr="003F0CAE">
        <w:t>________________________________________________________________________</w:t>
      </w:r>
    </w:p>
    <w:p w14:paraId="5BC82326" w14:textId="77777777" w:rsidR="00493AF3" w:rsidRPr="003F0CAE" w:rsidRDefault="00493AF3" w:rsidP="00493AF3">
      <w:pPr>
        <w:ind w:firstLine="708"/>
        <w:jc w:val="both"/>
      </w:pPr>
      <w:r w:rsidRPr="003F0CAE">
        <w:t>________________________________________________________________________</w:t>
      </w:r>
    </w:p>
    <w:p w14:paraId="27F93DC6" w14:textId="77777777" w:rsidR="00493AF3" w:rsidRPr="003F0CAE" w:rsidRDefault="00493AF3" w:rsidP="00493AF3">
      <w:pPr>
        <w:ind w:firstLine="708"/>
        <w:jc w:val="both"/>
      </w:pPr>
    </w:p>
    <w:p w14:paraId="1FC3AE06" w14:textId="77777777" w:rsidR="00493AF3" w:rsidRPr="003F0CAE" w:rsidRDefault="00493AF3" w:rsidP="00493AF3">
      <w:pPr>
        <w:jc w:val="both"/>
        <w:rPr>
          <w:b/>
        </w:rPr>
      </w:pPr>
      <w:r w:rsidRPr="003F0CAE">
        <w:rPr>
          <w:b/>
        </w:rPr>
        <w:t>Подготовил:</w:t>
      </w:r>
    </w:p>
    <w:p w14:paraId="30F7CE88" w14:textId="77777777" w:rsidR="00493AF3" w:rsidRPr="003F0CAE" w:rsidRDefault="00493AF3" w:rsidP="00493AF3">
      <w:pPr>
        <w:jc w:val="both"/>
      </w:pPr>
      <w:r w:rsidRPr="003F0CAE">
        <w:t>степень, звание, должность: ______________/ Фамилия И.О. /</w:t>
      </w:r>
    </w:p>
    <w:p w14:paraId="2DBB13A5" w14:textId="77777777" w:rsidR="00493AF3" w:rsidRPr="003F0CAE" w:rsidRDefault="00493AF3" w:rsidP="00493AF3">
      <w:pPr>
        <w:ind w:firstLine="709"/>
        <w:jc w:val="both"/>
      </w:pPr>
      <w:r w:rsidRPr="003F0CAE">
        <w:tab/>
      </w:r>
      <w:r w:rsidRPr="003F0CAE">
        <w:tab/>
      </w:r>
      <w:r w:rsidRPr="003F0CAE">
        <w:tab/>
      </w:r>
      <w:r w:rsidRPr="003F0CAE">
        <w:tab/>
      </w:r>
      <w:r w:rsidRPr="003F0CAE">
        <w:tab/>
      </w:r>
    </w:p>
    <w:p w14:paraId="7CED6B6B" w14:textId="77777777" w:rsidR="00493AF3" w:rsidRPr="003F0CAE" w:rsidRDefault="00493AF3" w:rsidP="00493AF3">
      <w:pPr>
        <w:rPr>
          <w:b/>
        </w:rPr>
      </w:pPr>
      <w:r w:rsidRPr="003F0CAE">
        <w:rPr>
          <w:b/>
        </w:rPr>
        <w:t>Утверждаю:</w:t>
      </w:r>
    </w:p>
    <w:p w14:paraId="3B3ED6D7" w14:textId="77777777" w:rsidR="00493AF3" w:rsidRPr="003F0CAE" w:rsidRDefault="00493AF3" w:rsidP="00493AF3">
      <w:r w:rsidRPr="003F0CAE">
        <w:t xml:space="preserve">руководитель Департамента </w:t>
      </w:r>
    </w:p>
    <w:p w14:paraId="74C4D064" w14:textId="77777777" w:rsidR="00493AF3" w:rsidRPr="003F0CAE" w:rsidRDefault="00493AF3" w:rsidP="00493AF3">
      <w:r w:rsidRPr="003F0CAE">
        <w:t>массовых коммуникаций и медиабизнеса</w:t>
      </w:r>
      <w:r w:rsidRPr="003F0CAE">
        <w:tab/>
      </w:r>
      <w:r w:rsidRPr="003F0CAE">
        <w:tab/>
        <w:t xml:space="preserve"> __________________ / И.Н. Молодцов /</w:t>
      </w:r>
    </w:p>
    <w:p w14:paraId="3D7B87CF" w14:textId="77777777" w:rsidR="00493AF3" w:rsidRPr="003F0CAE" w:rsidRDefault="00493AF3" w:rsidP="00493AF3">
      <w:r w:rsidRPr="003F0CAE">
        <w:t xml:space="preserve">                                                                                                         </w:t>
      </w:r>
    </w:p>
    <w:p w14:paraId="4715F73A" w14:textId="7863EDC9" w:rsidR="00493AF3" w:rsidRPr="003F0CAE" w:rsidRDefault="00493AF3" w:rsidP="00493AF3">
      <w:pPr>
        <w:ind w:left="4956" w:firstLine="708"/>
      </w:pPr>
      <w:r w:rsidRPr="003F0CAE">
        <w:t>«____» ___________ 202__ г.</w:t>
      </w:r>
    </w:p>
    <w:p w14:paraId="2CA63527" w14:textId="6C25DCDD" w:rsidR="009E143C" w:rsidRPr="003F0CAE" w:rsidRDefault="009E143C" w:rsidP="00493AF3">
      <w:pPr>
        <w:ind w:left="4956" w:firstLine="708"/>
      </w:pPr>
    </w:p>
    <w:p w14:paraId="0396F4C3" w14:textId="6796D796" w:rsidR="002F33B2" w:rsidRPr="003F0CAE" w:rsidRDefault="002F33B2" w:rsidP="00493AF3">
      <w:pPr>
        <w:ind w:left="4956" w:firstLine="708"/>
      </w:pPr>
    </w:p>
    <w:p w14:paraId="20D97EFF" w14:textId="61D11E0A" w:rsidR="00F7344F" w:rsidRPr="003F0CAE" w:rsidRDefault="00F7344F" w:rsidP="00493AF3">
      <w:pPr>
        <w:ind w:left="4956" w:firstLine="708"/>
      </w:pPr>
    </w:p>
    <w:p w14:paraId="2E7A5C9F" w14:textId="77777777" w:rsidR="00F7344F" w:rsidRPr="003F0CAE" w:rsidRDefault="00F7344F" w:rsidP="00493AF3">
      <w:pPr>
        <w:ind w:left="4956" w:firstLine="708"/>
      </w:pPr>
    </w:p>
    <w:bookmarkEnd w:id="4"/>
    <w:p w14:paraId="7B27C17B" w14:textId="0FF2CE02" w:rsidR="008E5CC7" w:rsidRPr="003F0CAE" w:rsidRDefault="008E5CC7" w:rsidP="008B4EF2">
      <w:pPr>
        <w:spacing w:after="160" w:line="259" w:lineRule="auto"/>
        <w:rPr>
          <w:b/>
          <w:sz w:val="28"/>
          <w:szCs w:val="28"/>
        </w:rPr>
      </w:pPr>
      <w:r w:rsidRPr="003F0CAE">
        <w:rPr>
          <w:b/>
          <w:sz w:val="28"/>
          <w:szCs w:val="28"/>
        </w:rPr>
        <w:t>8. Перечень основной и дополнительной учебной литературы, необходимой для освоения дисциплины</w:t>
      </w:r>
    </w:p>
    <w:p w14:paraId="3F3677CE" w14:textId="3A7D05EE" w:rsidR="008E5CC7" w:rsidRPr="003F0CAE" w:rsidRDefault="008E5CC7" w:rsidP="008E5CC7">
      <w:pPr>
        <w:rPr>
          <w:b/>
          <w:sz w:val="28"/>
          <w:szCs w:val="28"/>
        </w:rPr>
      </w:pPr>
      <w:r w:rsidRPr="003F0CAE">
        <w:rPr>
          <w:b/>
          <w:sz w:val="28"/>
          <w:szCs w:val="28"/>
        </w:rPr>
        <w:t xml:space="preserve">Основная литература </w:t>
      </w:r>
    </w:p>
    <w:p w14:paraId="6C4F892C" w14:textId="77777777" w:rsidR="00EB7548" w:rsidRPr="003F0CAE" w:rsidRDefault="00945158" w:rsidP="008E5CC7">
      <w:pPr>
        <w:pStyle w:val="a8"/>
        <w:numPr>
          <w:ilvl w:val="0"/>
          <w:numId w:val="4"/>
        </w:numPr>
        <w:jc w:val="both"/>
        <w:rPr>
          <w:b/>
          <w:sz w:val="28"/>
          <w:szCs w:val="28"/>
        </w:rPr>
      </w:pPr>
      <w:r w:rsidRPr="003F0CAE">
        <w:rPr>
          <w:sz w:val="28"/>
          <w:szCs w:val="28"/>
          <w:shd w:val="clear" w:color="auto" w:fill="FFFFFF"/>
        </w:rPr>
        <w:t>Кириллова, Н. Б. Медиакультура и основы медиаменеджмента / Н. Б. Кириллова. - Москва : Директ-Медиа, 2020. - 184 с. - ISBN 978-5-4499-1563-</w:t>
      </w:r>
      <w:r w:rsidRPr="003F0CAE">
        <w:rPr>
          <w:sz w:val="28"/>
          <w:szCs w:val="28"/>
          <w:shd w:val="clear" w:color="auto" w:fill="FFFFFF"/>
        </w:rPr>
        <w:lastRenderedPageBreak/>
        <w:t>4. - Текст : электронный. - URL: https://znanium.com/catalog/product/1962474 (дата обращения: 06.06.2023). </w:t>
      </w:r>
    </w:p>
    <w:p w14:paraId="1A02C296" w14:textId="09A3BFEE" w:rsidR="008E5CC7" w:rsidRPr="003F0CAE" w:rsidRDefault="00EB7548" w:rsidP="008E5CC7">
      <w:pPr>
        <w:pStyle w:val="a8"/>
        <w:numPr>
          <w:ilvl w:val="0"/>
          <w:numId w:val="4"/>
        </w:numPr>
        <w:jc w:val="both"/>
        <w:rPr>
          <w:b/>
          <w:sz w:val="28"/>
          <w:szCs w:val="28"/>
        </w:rPr>
      </w:pPr>
      <w:r w:rsidRPr="003F0CAE">
        <w:rPr>
          <w:rFonts w:ascii="Roboto" w:hAnsi="Roboto"/>
          <w:color w:val="202023"/>
          <w:sz w:val="28"/>
          <w:szCs w:val="28"/>
          <w:shd w:val="clear" w:color="auto" w:fill="FFFFFF"/>
        </w:rPr>
        <w:t>Кири</w:t>
      </w:r>
      <w:r w:rsidR="00D03EFA" w:rsidRPr="003F0CAE">
        <w:rPr>
          <w:rFonts w:ascii="Roboto" w:hAnsi="Roboto"/>
          <w:color w:val="202023"/>
          <w:sz w:val="28"/>
          <w:szCs w:val="28"/>
          <w:shd w:val="clear" w:color="auto" w:fill="FFFFFF"/>
        </w:rPr>
        <w:t>я, И. В. История и теория медиа</w:t>
      </w:r>
      <w:r w:rsidRPr="003F0CAE">
        <w:rPr>
          <w:rFonts w:ascii="Roboto" w:hAnsi="Roboto"/>
          <w:color w:val="202023"/>
          <w:sz w:val="28"/>
          <w:szCs w:val="28"/>
          <w:shd w:val="clear" w:color="auto" w:fill="FFFFFF"/>
        </w:rPr>
        <w:t>: учебник для вузов / И. В. Кирия, А. А. Новикова ; Нац. исслед. ун-т «Высшая школа экономики». - 2-е изд. - Москва : Изд. дом Высшей школы экономики, 2020. - 426 с. - (Учебники Высшей школы экономики). - ISBN 978-5-7598-2025-3. - Текст : электронный. - URL: https://znanium.com/catalog/product/1209258 (дата обращения: 07.06.2023). </w:t>
      </w:r>
    </w:p>
    <w:p w14:paraId="7BE3A0F9" w14:textId="77777777" w:rsidR="000E6CE4" w:rsidRPr="003F0CAE" w:rsidRDefault="000E6CE4" w:rsidP="000E6CE4">
      <w:pPr>
        <w:pStyle w:val="a8"/>
        <w:ind w:left="501"/>
        <w:jc w:val="both"/>
        <w:rPr>
          <w:b/>
          <w:sz w:val="28"/>
          <w:szCs w:val="28"/>
        </w:rPr>
      </w:pPr>
    </w:p>
    <w:p w14:paraId="61BA3346" w14:textId="741C1B96" w:rsidR="002A4A28" w:rsidRPr="003F0CAE" w:rsidRDefault="008E5CC7" w:rsidP="008E5CC7">
      <w:pPr>
        <w:jc w:val="both"/>
        <w:rPr>
          <w:b/>
          <w:sz w:val="28"/>
          <w:szCs w:val="28"/>
        </w:rPr>
      </w:pPr>
      <w:r w:rsidRPr="003F0CAE">
        <w:rPr>
          <w:b/>
          <w:sz w:val="28"/>
          <w:szCs w:val="28"/>
        </w:rPr>
        <w:t xml:space="preserve">Дополнительная литература: </w:t>
      </w:r>
    </w:p>
    <w:p w14:paraId="79FD5DA2" w14:textId="77777777" w:rsidR="000E6CE4" w:rsidRPr="003F0CAE" w:rsidRDefault="00EB7548" w:rsidP="00037ADF">
      <w:pPr>
        <w:pStyle w:val="a8"/>
        <w:numPr>
          <w:ilvl w:val="0"/>
          <w:numId w:val="4"/>
        </w:numPr>
        <w:jc w:val="both"/>
        <w:rPr>
          <w:b/>
          <w:sz w:val="28"/>
          <w:szCs w:val="28"/>
        </w:rPr>
      </w:pPr>
      <w:r w:rsidRPr="003F0CAE">
        <w:rPr>
          <w:rFonts w:ascii="Roboto" w:hAnsi="Roboto"/>
          <w:color w:val="202023"/>
          <w:sz w:val="28"/>
          <w:szCs w:val="28"/>
          <w:shd w:val="clear" w:color="auto" w:fill="FFFFFF"/>
        </w:rPr>
        <w:t>Донских, А. Г. Журналистика и новейшие медиа в аспекте права, деонтологии и медиаобразовання. Новые реалии : монография / А. Г. Донских ; Южный федеральный университет. - Ростов-на-Дону ; Таганрог : Издательство Южного федерального университета, 2020. - 121 с. - ISBN 978-5-9275-3522-4. - Текст : электронный. - URL: https://znanium.com/catalog/product/1308371 (дата обращения: 07.06.2023). </w:t>
      </w:r>
    </w:p>
    <w:p w14:paraId="755B4C04" w14:textId="60355B53" w:rsidR="002A4A28" w:rsidRPr="003F0CAE" w:rsidRDefault="00EB7548" w:rsidP="00037ADF">
      <w:pPr>
        <w:pStyle w:val="a8"/>
        <w:numPr>
          <w:ilvl w:val="0"/>
          <w:numId w:val="4"/>
        </w:numPr>
        <w:jc w:val="both"/>
        <w:rPr>
          <w:b/>
          <w:sz w:val="28"/>
          <w:szCs w:val="28"/>
        </w:rPr>
      </w:pPr>
      <w:r w:rsidRPr="003F0CAE">
        <w:rPr>
          <w:rFonts w:ascii="Roboto" w:hAnsi="Roboto"/>
          <w:color w:val="202023"/>
          <w:sz w:val="28"/>
          <w:szCs w:val="28"/>
          <w:shd w:val="clear" w:color="auto" w:fill="FFFFFF"/>
        </w:rPr>
        <w:t>Жилавская, И. В. История развития медиаобразования : учебное пособие / И. В. Жилавская, Д. А. Зубрицкая. - Москва : МПГУ, 2017. - 120 с. - ISBN 978-5-4263-0484-0. - Текст : электронный. - URL: https://znanium.com/catalog/product/1316694 (дата обращения: 07.06.2023).</w:t>
      </w:r>
    </w:p>
    <w:p w14:paraId="0C0B80F4" w14:textId="74BF0EB1" w:rsidR="00EB7548" w:rsidRPr="003F0CAE" w:rsidRDefault="00EB7548" w:rsidP="00037ADF">
      <w:pPr>
        <w:pStyle w:val="a8"/>
        <w:numPr>
          <w:ilvl w:val="0"/>
          <w:numId w:val="4"/>
        </w:numPr>
        <w:jc w:val="both"/>
        <w:rPr>
          <w:b/>
          <w:sz w:val="28"/>
          <w:szCs w:val="28"/>
        </w:rPr>
      </w:pPr>
      <w:r w:rsidRPr="003F0CAE">
        <w:rPr>
          <w:rFonts w:ascii="Roboto" w:hAnsi="Roboto"/>
          <w:color w:val="202023"/>
          <w:sz w:val="28"/>
          <w:szCs w:val="28"/>
          <w:shd w:val="clear" w:color="auto" w:fill="FFFFFF"/>
        </w:rPr>
        <w:t>Кульчицкая, Д. Ю. Новые медиа в глобальном мире : учебное пособие для студентов вузов / Д. Ю. Кульчицкая. - Москва : Аспект Пресс, 2021. - 141 с. - ISBN 978-5-7567-1133-2. - Текст : электронный. - URL: https://znanium.com/catalog/product/1688266 (дата обращения: 07.06.2023). </w:t>
      </w:r>
    </w:p>
    <w:p w14:paraId="60A3A1AC" w14:textId="386442BC" w:rsidR="000E6CE4" w:rsidRPr="003F0CAE" w:rsidRDefault="000E6CE4" w:rsidP="00037ADF">
      <w:pPr>
        <w:pStyle w:val="a8"/>
        <w:numPr>
          <w:ilvl w:val="0"/>
          <w:numId w:val="4"/>
        </w:numPr>
        <w:jc w:val="both"/>
        <w:rPr>
          <w:b/>
          <w:sz w:val="28"/>
          <w:szCs w:val="28"/>
        </w:rPr>
      </w:pPr>
      <w:r w:rsidRPr="003F0CAE">
        <w:rPr>
          <w:rFonts w:ascii="Roboto" w:hAnsi="Roboto"/>
          <w:color w:val="202023"/>
          <w:sz w:val="28"/>
          <w:szCs w:val="28"/>
          <w:shd w:val="clear" w:color="auto" w:fill="FFFFFF"/>
        </w:rPr>
        <w:t>Малышева, Е. Г. Методология и методы медиаисследований : учебное пособие / Е. Г. Малышева, О. С. Рогалева. - Москва : ФЛИНТА, 2022. - 148 с. - ISBN 978-5-9765-4972-2. - Текст : электронный. - URL: https://znanium.com/catalog/product/1891384 (дата обращения: 07.06.2023).</w:t>
      </w:r>
    </w:p>
    <w:p w14:paraId="19CAD8B0" w14:textId="41AFC650" w:rsidR="00EB7548" w:rsidRPr="003F0CAE" w:rsidRDefault="00EB7548" w:rsidP="00037ADF">
      <w:pPr>
        <w:pStyle w:val="a8"/>
        <w:numPr>
          <w:ilvl w:val="0"/>
          <w:numId w:val="4"/>
        </w:numPr>
        <w:jc w:val="both"/>
        <w:rPr>
          <w:b/>
          <w:sz w:val="28"/>
          <w:szCs w:val="28"/>
        </w:rPr>
      </w:pPr>
      <w:r w:rsidRPr="003F0CAE">
        <w:rPr>
          <w:rFonts w:ascii="Roboto" w:hAnsi="Roboto"/>
          <w:color w:val="202023"/>
          <w:sz w:val="28"/>
          <w:szCs w:val="28"/>
          <w:shd w:val="clear" w:color="auto" w:fill="FFFFFF"/>
        </w:rPr>
        <w:t>Медиа. Введение: Учебник для студентов вузов, обучающихся по гуманитарно-социальным специальностям (020000) и специальностям «Связи с общественностью» (350400) и «Реклама» (350700) / Под ред. А. Бриггза, П. Кобли ; Пер. с англ. [Ю.В. Никуличева]. — 2-е изд. — М. : ЮНИТИ-ДАНА, 2017. </w:t>
      </w:r>
    </w:p>
    <w:p w14:paraId="272EB57C" w14:textId="410DF1D3" w:rsidR="00EB7548" w:rsidRPr="003F0CAE" w:rsidRDefault="00EB7548" w:rsidP="00037ADF">
      <w:pPr>
        <w:pStyle w:val="a8"/>
        <w:numPr>
          <w:ilvl w:val="0"/>
          <w:numId w:val="4"/>
        </w:numPr>
        <w:jc w:val="both"/>
        <w:rPr>
          <w:b/>
          <w:sz w:val="28"/>
          <w:szCs w:val="28"/>
        </w:rPr>
      </w:pPr>
      <w:r w:rsidRPr="003F0CAE">
        <w:rPr>
          <w:rFonts w:ascii="Roboto" w:hAnsi="Roboto"/>
          <w:color w:val="202023"/>
          <w:sz w:val="28"/>
          <w:szCs w:val="28"/>
          <w:shd w:val="clear" w:color="auto" w:fill="FFFFFF"/>
        </w:rPr>
        <w:t>Медиакультура : словарь терминов и понятий : словарь / авт.-сост. Н. Б. Кириллова. - 2-е изд., стер. - Москва : ФЛИНТА ; Екатеринбург : Изд-во Урал. ун-та, 2019. - 196 с. - ISBN 978-5-9765-3871-9. - Текст : электронный. - URL: https://znanium.com/catalog/product/1859759 (дата обращения: 07.06.2023).</w:t>
      </w:r>
    </w:p>
    <w:p w14:paraId="4F0300EC" w14:textId="15641933" w:rsidR="00D03EFA" w:rsidRPr="003F0CAE" w:rsidRDefault="00D03EFA" w:rsidP="00037ADF">
      <w:pPr>
        <w:pStyle w:val="a8"/>
        <w:numPr>
          <w:ilvl w:val="0"/>
          <w:numId w:val="4"/>
        </w:numPr>
        <w:jc w:val="both"/>
        <w:rPr>
          <w:b/>
          <w:sz w:val="28"/>
          <w:szCs w:val="28"/>
        </w:rPr>
      </w:pPr>
      <w:r w:rsidRPr="003F0CAE">
        <w:rPr>
          <w:rFonts w:ascii="Roboto" w:hAnsi="Roboto"/>
          <w:color w:val="202023"/>
          <w:sz w:val="28"/>
          <w:szCs w:val="28"/>
          <w:shd w:val="clear" w:color="auto" w:fill="FFFFFF"/>
        </w:rPr>
        <w:t>Распопова, С. С. Прикладная этика журналиста : учебник / С. С. Распопова. - Москва : ФЛИНТА, 2021. - 260 с. - ISBN 978-5-9765-4565-6. - Текст : электронный. - URL: https://znanium.com/catalog/product/1859792 (дата обращения: 07.06.2023).</w:t>
      </w:r>
    </w:p>
    <w:p w14:paraId="7C7095D7" w14:textId="77777777" w:rsidR="00EB7548" w:rsidRPr="003F0CAE" w:rsidRDefault="00EB7548" w:rsidP="00037ADF">
      <w:pPr>
        <w:pStyle w:val="a8"/>
        <w:numPr>
          <w:ilvl w:val="0"/>
          <w:numId w:val="4"/>
        </w:numPr>
        <w:jc w:val="both"/>
        <w:rPr>
          <w:b/>
          <w:sz w:val="28"/>
          <w:szCs w:val="28"/>
        </w:rPr>
      </w:pPr>
      <w:r w:rsidRPr="003F0CAE">
        <w:rPr>
          <w:rFonts w:ascii="Roboto" w:hAnsi="Roboto"/>
          <w:color w:val="202023"/>
          <w:sz w:val="28"/>
          <w:szCs w:val="28"/>
          <w:shd w:val="clear" w:color="auto" w:fill="FFFFFF"/>
        </w:rPr>
        <w:t>Современный медиатекст : учеб. пособие / отв. ред. Н.А. Кузьмина. - 4-е изд., стер. - Москва : ФЛИНТА, 2019. - 412 с. - ISBN 978-5-9765-1668-7. - Текст : электронный. - URL: https://znanium.com/catalog/product/1042225 (дата обращения: 07.06.2023).</w:t>
      </w:r>
    </w:p>
    <w:p w14:paraId="785F911A" w14:textId="77777777" w:rsidR="008E5CC7" w:rsidRPr="003F0CAE" w:rsidRDefault="008E5CC7" w:rsidP="008E5CC7">
      <w:pPr>
        <w:rPr>
          <w:sz w:val="28"/>
          <w:szCs w:val="28"/>
        </w:rPr>
      </w:pPr>
    </w:p>
    <w:p w14:paraId="054E9A25" w14:textId="77777777" w:rsidR="008E5CC7" w:rsidRPr="003F0CAE" w:rsidRDefault="008E5CC7" w:rsidP="008E5CC7">
      <w:pPr>
        <w:spacing w:after="240"/>
        <w:jc w:val="both"/>
        <w:rPr>
          <w:sz w:val="28"/>
          <w:szCs w:val="28"/>
        </w:rPr>
      </w:pPr>
      <w:r w:rsidRPr="003F0CAE">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37C2F1F" w14:textId="77777777" w:rsidR="008E5CC7" w:rsidRPr="003F0CAE" w:rsidRDefault="008E5CC7" w:rsidP="008E5CC7">
      <w:pPr>
        <w:rPr>
          <w:b/>
          <w:sz w:val="28"/>
          <w:szCs w:val="28"/>
        </w:rPr>
      </w:pPr>
      <w:r w:rsidRPr="003F0CAE">
        <w:rPr>
          <w:b/>
          <w:sz w:val="28"/>
          <w:szCs w:val="28"/>
        </w:rPr>
        <w:t>Базы данных, информационно-справочные и поисковые системы:</w:t>
      </w:r>
    </w:p>
    <w:p w14:paraId="3E287C26" w14:textId="77777777" w:rsidR="008E5CC7" w:rsidRPr="003F0CAE" w:rsidRDefault="008E5CC7" w:rsidP="008E5CC7">
      <w:pPr>
        <w:rPr>
          <w:sz w:val="28"/>
          <w:szCs w:val="28"/>
        </w:rPr>
      </w:pPr>
      <w:r w:rsidRPr="003F0CAE">
        <w:rPr>
          <w:sz w:val="28"/>
          <w:szCs w:val="28"/>
        </w:rPr>
        <w:t>1.</w:t>
      </w:r>
      <w:r w:rsidRPr="003F0CAE">
        <w:rPr>
          <w:sz w:val="28"/>
          <w:szCs w:val="28"/>
        </w:rPr>
        <w:tab/>
        <w:t>Федеральная ЭБС «Единое окно доступа к образовательным ресурсам». – URL: http://window.edu.ru</w:t>
      </w:r>
    </w:p>
    <w:p w14:paraId="322F8703" w14:textId="77777777" w:rsidR="008E5CC7" w:rsidRPr="003F0CAE" w:rsidRDefault="008E5CC7" w:rsidP="008E5CC7">
      <w:pPr>
        <w:rPr>
          <w:sz w:val="28"/>
          <w:szCs w:val="28"/>
        </w:rPr>
      </w:pPr>
      <w:r w:rsidRPr="003F0CAE">
        <w:rPr>
          <w:sz w:val="28"/>
          <w:szCs w:val="28"/>
        </w:rPr>
        <w:t xml:space="preserve">2.  </w:t>
      </w:r>
      <w:r w:rsidRPr="003F0CAE">
        <w:rPr>
          <w:sz w:val="28"/>
          <w:szCs w:val="28"/>
        </w:rPr>
        <w:tab/>
        <w:t xml:space="preserve">   Электронные ресурсы БИК:</w:t>
      </w:r>
    </w:p>
    <w:p w14:paraId="645B4352"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Электронная библиотека Финансового университета (ЭБ) http://elib.fa.ru/</w:t>
      </w:r>
    </w:p>
    <w:p w14:paraId="1C329AB3"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Электронно-библиотечная система BOOK.RU http://www.book.ru</w:t>
      </w:r>
    </w:p>
    <w:p w14:paraId="5C658CCF"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Электронно-библиотечная система «Университетская библиотека ОНЛАЙН» http://biblioclub.ru/</w:t>
      </w:r>
    </w:p>
    <w:p w14:paraId="3ED7BB7D"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Электронно-библиотечная система Znanium http://www.znanium.com</w:t>
      </w:r>
    </w:p>
    <w:p w14:paraId="75407F87"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Электронно-библиотечная система издательства «ЮРАЙТ» https://urait.ru/</w:t>
      </w:r>
    </w:p>
    <w:p w14:paraId="46694512"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Электронно-библиотечная система издательства Проспект http://ebs.prospekt.org/books</w:t>
      </w:r>
    </w:p>
    <w:p w14:paraId="4F8B9416"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Электронно-библиотечная система издательства Лань https://e.lanbook.com/</w:t>
      </w:r>
    </w:p>
    <w:p w14:paraId="38BCF3F3"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Деловая онлайн-библиотека Alpina Digital http://lib.alpinadigital.ru/</w:t>
      </w:r>
    </w:p>
    <w:p w14:paraId="43E77098"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Электронная библиотека Издательского дома «Гребенников» https://grebennikon.ru/</w:t>
      </w:r>
    </w:p>
    <w:p w14:paraId="20D73D5B"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 xml:space="preserve">Научная электронная библиотека eLibrary.ru http://elibrary.ru  </w:t>
      </w:r>
    </w:p>
    <w:p w14:paraId="7C598021"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Национальная электронная библиотека http://нэб.рф/</w:t>
      </w:r>
    </w:p>
    <w:p w14:paraId="10957B69" w14:textId="77777777" w:rsidR="008E5CC7" w:rsidRPr="003F0CAE" w:rsidRDefault="008E5CC7" w:rsidP="008E5CC7">
      <w:pPr>
        <w:ind w:left="426"/>
        <w:jc w:val="both"/>
        <w:rPr>
          <w:sz w:val="28"/>
          <w:szCs w:val="28"/>
          <w:lang w:val="en-US"/>
        </w:rPr>
      </w:pPr>
      <w:r w:rsidRPr="003F0CAE">
        <w:rPr>
          <w:sz w:val="28"/>
          <w:szCs w:val="28"/>
          <w:lang w:val="en-US"/>
        </w:rPr>
        <w:t>•</w:t>
      </w:r>
      <w:r w:rsidRPr="003F0CAE">
        <w:rPr>
          <w:sz w:val="28"/>
          <w:szCs w:val="28"/>
          <w:lang w:val="en-US"/>
        </w:rPr>
        <w:tab/>
        <w:t>Academic Reference http://ar.cnki.net/ACADREF</w:t>
      </w:r>
    </w:p>
    <w:p w14:paraId="51AC23B7"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Пакет баз данных компании EBSCO Publishing, крупнейшего агрегатора научных ресурсов ведущих издательств мира http://search.ebscohost.com</w:t>
      </w:r>
    </w:p>
    <w:p w14:paraId="53E302A3"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Электронные продукты издательства Elsevier http://www.sciencedirect.com</w:t>
      </w:r>
    </w:p>
    <w:p w14:paraId="46E91B47" w14:textId="77777777" w:rsidR="008E5CC7" w:rsidRPr="003F0CAE" w:rsidRDefault="008E5CC7" w:rsidP="008E5CC7">
      <w:pPr>
        <w:ind w:left="426"/>
        <w:jc w:val="both"/>
        <w:rPr>
          <w:sz w:val="28"/>
          <w:szCs w:val="28"/>
          <w:lang w:val="en-US"/>
        </w:rPr>
      </w:pPr>
      <w:r w:rsidRPr="003F0CAE">
        <w:rPr>
          <w:sz w:val="28"/>
          <w:szCs w:val="28"/>
          <w:lang w:val="en-US"/>
        </w:rPr>
        <w:t>•</w:t>
      </w:r>
      <w:r w:rsidRPr="003F0CAE">
        <w:rPr>
          <w:sz w:val="28"/>
          <w:szCs w:val="28"/>
          <w:lang w:val="en-US"/>
        </w:rPr>
        <w:tab/>
        <w:t>Emerald: Management eJournal Portfolio https://www.emerald.com/insight/</w:t>
      </w:r>
    </w:p>
    <w:p w14:paraId="77C85A7E" w14:textId="77777777" w:rsidR="008E5CC7" w:rsidRPr="003F0CAE" w:rsidRDefault="008E5CC7" w:rsidP="008E5CC7">
      <w:pPr>
        <w:ind w:left="426"/>
        <w:jc w:val="both"/>
        <w:rPr>
          <w:sz w:val="28"/>
          <w:szCs w:val="28"/>
          <w:lang w:val="en-US"/>
        </w:rPr>
      </w:pPr>
      <w:r w:rsidRPr="003F0CAE">
        <w:rPr>
          <w:sz w:val="28"/>
          <w:szCs w:val="28"/>
          <w:lang w:val="en-US"/>
        </w:rPr>
        <w:t>•</w:t>
      </w:r>
      <w:r w:rsidRPr="003F0CAE">
        <w:rPr>
          <w:sz w:val="28"/>
          <w:szCs w:val="28"/>
          <w:lang w:val="en-US"/>
        </w:rPr>
        <w:tab/>
        <w:t>JSTOR Arts &amp; Sciences I Collection http://jstor.org</w:t>
      </w:r>
    </w:p>
    <w:p w14:paraId="5C447C99" w14:textId="77777777" w:rsidR="008E5CC7" w:rsidRPr="003F0CAE" w:rsidRDefault="008E5CC7" w:rsidP="008E5CC7">
      <w:pPr>
        <w:ind w:left="426"/>
        <w:jc w:val="both"/>
        <w:rPr>
          <w:sz w:val="28"/>
          <w:szCs w:val="28"/>
          <w:lang w:val="en-US"/>
        </w:rPr>
      </w:pPr>
      <w:r w:rsidRPr="003F0CAE">
        <w:rPr>
          <w:sz w:val="28"/>
          <w:szCs w:val="28"/>
          <w:lang w:val="en-US"/>
        </w:rPr>
        <w:t>•</w:t>
      </w:r>
      <w:r w:rsidRPr="003F0CAE">
        <w:rPr>
          <w:sz w:val="28"/>
          <w:szCs w:val="28"/>
          <w:lang w:val="en-US"/>
        </w:rPr>
        <w:tab/>
        <w:t>Oxford Scholarship Online https://oxford.universitypressscholarship.com/</w:t>
      </w:r>
    </w:p>
    <w:p w14:paraId="4A6CD7EB"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Коллекция научных журналов Oxford University Press https://academic.oup.com/journals/</w:t>
      </w:r>
    </w:p>
    <w:p w14:paraId="4CA42025"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Scopus https://www.scopus.com</w:t>
      </w:r>
    </w:p>
    <w:p w14:paraId="4F721A1C"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Электронная коллекция книг издательства Springer:  Springer eBooks http://link.springer.com/</w:t>
      </w:r>
    </w:p>
    <w:p w14:paraId="676088E0"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База данных научных журналов издательства Wiley https://onlinelibrary.wiley.com/</w:t>
      </w:r>
    </w:p>
    <w:p w14:paraId="7D6FD802"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Электронная библиотека «Русская история» http://history-lib.ru/</w:t>
      </w:r>
    </w:p>
    <w:p w14:paraId="46BEAE60"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Электронная библиотека (электронный читальный зал) Президентской библиотеки им. Б.Н. Ельцина https://www.prlib.ru/</w:t>
      </w:r>
    </w:p>
    <w:p w14:paraId="1C347736"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Университетская информационная система РОССИЯ (УИС РОССИЯ) https://uisrussia.msu.ru/</w:t>
      </w:r>
    </w:p>
    <w:p w14:paraId="23CE2065" w14:textId="77777777" w:rsidR="008E5CC7" w:rsidRPr="003F0CAE" w:rsidRDefault="008E5CC7" w:rsidP="008E5CC7">
      <w:pPr>
        <w:ind w:left="426"/>
        <w:jc w:val="both"/>
        <w:rPr>
          <w:sz w:val="28"/>
          <w:szCs w:val="28"/>
        </w:rPr>
      </w:pPr>
      <w:r w:rsidRPr="003F0CAE">
        <w:rPr>
          <w:sz w:val="28"/>
          <w:szCs w:val="28"/>
        </w:rPr>
        <w:t>•</w:t>
      </w:r>
      <w:r w:rsidRPr="003F0CAE">
        <w:rPr>
          <w:sz w:val="28"/>
          <w:szCs w:val="28"/>
        </w:rPr>
        <w:tab/>
        <w:t>Цифровой архив научных журналов: http://arch.neicon.ru/xmlui/</w:t>
      </w:r>
    </w:p>
    <w:p w14:paraId="35BD8B00" w14:textId="77777777" w:rsidR="008E5CC7" w:rsidRPr="003F0CAE" w:rsidRDefault="008E5CC7" w:rsidP="008E5CC7">
      <w:pPr>
        <w:ind w:left="709"/>
        <w:rPr>
          <w:sz w:val="28"/>
          <w:szCs w:val="28"/>
          <w:lang w:val="en-US"/>
        </w:rPr>
      </w:pPr>
      <w:r w:rsidRPr="003F0CAE">
        <w:rPr>
          <w:sz w:val="28"/>
          <w:szCs w:val="28"/>
          <w:lang w:val="en-US"/>
        </w:rPr>
        <w:t>- Annual Reviews</w:t>
      </w:r>
    </w:p>
    <w:p w14:paraId="438A3D57" w14:textId="77777777" w:rsidR="008E5CC7" w:rsidRPr="003F0CAE" w:rsidRDefault="008E5CC7" w:rsidP="008E5CC7">
      <w:pPr>
        <w:ind w:left="709"/>
        <w:rPr>
          <w:sz w:val="28"/>
          <w:szCs w:val="28"/>
          <w:lang w:val="en-US"/>
        </w:rPr>
      </w:pPr>
      <w:r w:rsidRPr="003F0CAE">
        <w:rPr>
          <w:sz w:val="28"/>
          <w:szCs w:val="28"/>
          <w:lang w:val="en-US"/>
        </w:rPr>
        <w:t>- Cambridge University Press</w:t>
      </w:r>
    </w:p>
    <w:p w14:paraId="2960113E" w14:textId="77777777" w:rsidR="008E5CC7" w:rsidRPr="003F0CAE" w:rsidRDefault="008E5CC7" w:rsidP="008E5CC7">
      <w:pPr>
        <w:ind w:left="709"/>
        <w:rPr>
          <w:sz w:val="28"/>
          <w:szCs w:val="28"/>
          <w:lang w:val="en-US"/>
        </w:rPr>
      </w:pPr>
      <w:r w:rsidRPr="003F0CAE">
        <w:rPr>
          <w:sz w:val="28"/>
          <w:szCs w:val="28"/>
          <w:lang w:val="en-US"/>
        </w:rPr>
        <w:t>- The Institute of Physics (IOP) Publishing</w:t>
      </w:r>
    </w:p>
    <w:p w14:paraId="65823ACF" w14:textId="77777777" w:rsidR="008E5CC7" w:rsidRPr="003F0CAE" w:rsidRDefault="008E5CC7" w:rsidP="008E5CC7">
      <w:pPr>
        <w:ind w:left="709"/>
        <w:rPr>
          <w:sz w:val="28"/>
          <w:szCs w:val="28"/>
          <w:lang w:val="en-US"/>
        </w:rPr>
      </w:pPr>
      <w:r w:rsidRPr="003F0CAE">
        <w:rPr>
          <w:sz w:val="28"/>
          <w:szCs w:val="28"/>
          <w:lang w:val="en-US"/>
        </w:rPr>
        <w:lastRenderedPageBreak/>
        <w:t xml:space="preserve">- Nature  </w:t>
      </w:r>
    </w:p>
    <w:p w14:paraId="5016F562" w14:textId="77777777" w:rsidR="008E5CC7" w:rsidRPr="003F0CAE" w:rsidRDefault="008E5CC7" w:rsidP="008E5CC7">
      <w:pPr>
        <w:ind w:left="709"/>
        <w:rPr>
          <w:sz w:val="28"/>
          <w:szCs w:val="28"/>
          <w:lang w:val="en-US"/>
        </w:rPr>
      </w:pPr>
      <w:r w:rsidRPr="003F0CAE">
        <w:rPr>
          <w:sz w:val="28"/>
          <w:szCs w:val="28"/>
          <w:lang w:val="en-US"/>
        </w:rPr>
        <w:t>- Oxford University Press</w:t>
      </w:r>
    </w:p>
    <w:p w14:paraId="1BD096CE" w14:textId="77777777" w:rsidR="008E5CC7" w:rsidRPr="003F0CAE" w:rsidRDefault="008E5CC7" w:rsidP="008E5CC7">
      <w:pPr>
        <w:ind w:left="709"/>
        <w:rPr>
          <w:sz w:val="28"/>
          <w:szCs w:val="28"/>
          <w:lang w:val="en-US"/>
        </w:rPr>
      </w:pPr>
      <w:r w:rsidRPr="003F0CAE">
        <w:rPr>
          <w:sz w:val="28"/>
          <w:szCs w:val="28"/>
          <w:lang w:val="en-US"/>
        </w:rPr>
        <w:t>- Royal Society of Chemistry</w:t>
      </w:r>
    </w:p>
    <w:p w14:paraId="2C362D63" w14:textId="77777777" w:rsidR="008E5CC7" w:rsidRPr="003F0CAE" w:rsidRDefault="008E5CC7" w:rsidP="008E5CC7">
      <w:pPr>
        <w:ind w:left="709"/>
        <w:rPr>
          <w:sz w:val="28"/>
          <w:szCs w:val="28"/>
          <w:lang w:val="en-US"/>
        </w:rPr>
      </w:pPr>
      <w:r w:rsidRPr="003F0CAE">
        <w:rPr>
          <w:sz w:val="28"/>
          <w:szCs w:val="28"/>
          <w:lang w:val="en-US"/>
        </w:rPr>
        <w:t>- SAGE Publications</w:t>
      </w:r>
    </w:p>
    <w:p w14:paraId="3577EC8F" w14:textId="77777777" w:rsidR="008E5CC7" w:rsidRPr="003F0CAE" w:rsidRDefault="008E5CC7" w:rsidP="008E5CC7">
      <w:pPr>
        <w:ind w:left="709"/>
        <w:rPr>
          <w:sz w:val="28"/>
          <w:szCs w:val="28"/>
          <w:lang w:val="en-US"/>
        </w:rPr>
      </w:pPr>
      <w:r w:rsidRPr="003F0CAE">
        <w:rPr>
          <w:sz w:val="28"/>
          <w:szCs w:val="28"/>
          <w:lang w:val="en-US"/>
        </w:rPr>
        <w:t>- Science</w:t>
      </w:r>
    </w:p>
    <w:p w14:paraId="54BAE943" w14:textId="77777777" w:rsidR="00833035" w:rsidRPr="003F0CAE" w:rsidRDefault="008E5CC7" w:rsidP="008E5CC7">
      <w:pPr>
        <w:pStyle w:val="a8"/>
        <w:tabs>
          <w:tab w:val="left" w:pos="851"/>
        </w:tabs>
        <w:ind w:left="709"/>
        <w:jc w:val="both"/>
        <w:rPr>
          <w:color w:val="0D0D0D" w:themeColor="text1" w:themeTint="F2"/>
          <w:sz w:val="28"/>
          <w:szCs w:val="28"/>
          <w:u w:val="single"/>
          <w:lang w:val="en-US"/>
        </w:rPr>
      </w:pPr>
      <w:r w:rsidRPr="003F0CAE">
        <w:rPr>
          <w:sz w:val="28"/>
          <w:szCs w:val="28"/>
          <w:lang w:val="en-US"/>
        </w:rPr>
        <w:t>- Taylor &amp; Francis Group</w:t>
      </w:r>
    </w:p>
    <w:p w14:paraId="21939BD7" w14:textId="77777777" w:rsidR="00A83968" w:rsidRPr="003F0CAE" w:rsidRDefault="00A83968" w:rsidP="00A83968">
      <w:pPr>
        <w:pStyle w:val="a8"/>
        <w:tabs>
          <w:tab w:val="left" w:pos="851"/>
        </w:tabs>
        <w:ind w:left="0"/>
        <w:jc w:val="both"/>
        <w:rPr>
          <w:sz w:val="20"/>
          <w:szCs w:val="28"/>
          <w:lang w:val="en-US"/>
        </w:rPr>
      </w:pPr>
    </w:p>
    <w:p w14:paraId="36CE3B2E" w14:textId="77777777" w:rsidR="00833035" w:rsidRPr="003F0CAE" w:rsidRDefault="00833035" w:rsidP="00B62BD5">
      <w:pPr>
        <w:pStyle w:val="1"/>
        <w:spacing w:before="0"/>
        <w:jc w:val="both"/>
        <w:rPr>
          <w:rFonts w:ascii="Times New Roman" w:hAnsi="Times New Roman" w:cs="Times New Roman"/>
          <w:sz w:val="28"/>
          <w:szCs w:val="28"/>
        </w:rPr>
      </w:pPr>
      <w:r w:rsidRPr="003F0CAE">
        <w:rPr>
          <w:rFonts w:ascii="Times New Roman" w:hAnsi="Times New Roman" w:cs="Times New Roman"/>
          <w:sz w:val="28"/>
          <w:szCs w:val="28"/>
        </w:rPr>
        <w:t>10. Методические указания для обучающихся по освоению дисциплины</w:t>
      </w:r>
    </w:p>
    <w:p w14:paraId="20C136C5" w14:textId="404CC3F0" w:rsidR="00B62BD5" w:rsidRPr="003F0CAE" w:rsidRDefault="006A3B17" w:rsidP="00386B1D">
      <w:pPr>
        <w:keepNext/>
        <w:widowControl w:val="0"/>
        <w:autoSpaceDE w:val="0"/>
        <w:autoSpaceDN w:val="0"/>
        <w:ind w:firstLine="709"/>
        <w:jc w:val="both"/>
        <w:outlineLvl w:val="0"/>
        <w:rPr>
          <w:rFonts w:eastAsia="Calibri"/>
          <w:bCs/>
          <w:kern w:val="32"/>
          <w:sz w:val="28"/>
          <w:szCs w:val="28"/>
          <w:lang w:bidi="ru-RU"/>
        </w:rPr>
      </w:pPr>
      <w:r w:rsidRPr="003F0CAE">
        <w:rPr>
          <w:rFonts w:eastAsia="Calibri"/>
          <w:bCs/>
          <w:kern w:val="32"/>
          <w:sz w:val="28"/>
          <w:szCs w:val="28"/>
          <w:lang w:bidi="ru-RU"/>
        </w:rPr>
        <w:t>Методические указания для обучающихся по освоению дисциплины</w:t>
      </w:r>
      <w:r w:rsidRPr="003F0CAE">
        <w:rPr>
          <w:rFonts w:eastAsia="Calibri"/>
          <w:bCs/>
          <w:kern w:val="32"/>
          <w:sz w:val="28"/>
          <w:szCs w:val="28"/>
          <w:lang w:bidi="ru-RU"/>
        </w:rPr>
        <w:br/>
        <w:t>утверждены Приказом Финансового университета</w:t>
      </w:r>
      <w:r w:rsidR="008F1DCC" w:rsidRPr="003F0CAE">
        <w:rPr>
          <w:rFonts w:eastAsia="Calibri"/>
          <w:bCs/>
          <w:kern w:val="32"/>
          <w:sz w:val="28"/>
          <w:szCs w:val="28"/>
          <w:lang w:bidi="ru-RU"/>
        </w:rPr>
        <w:t xml:space="preserve"> от 11.05.2021 №1040/о</w:t>
      </w:r>
      <w:r w:rsidRPr="003F0CAE">
        <w:rPr>
          <w:rFonts w:eastAsia="Calibri"/>
          <w:bCs/>
          <w:kern w:val="32"/>
          <w:sz w:val="28"/>
          <w:szCs w:val="28"/>
          <w:lang w:bidi="ru-RU"/>
        </w:rPr>
        <w:t xml:space="preserve"> </w:t>
      </w:r>
      <w:r w:rsidRPr="003F0CAE">
        <w:rPr>
          <w:rFonts w:eastAsia="Calibri"/>
          <w:bCs/>
          <w:kern w:val="32"/>
          <w:sz w:val="28"/>
          <w:szCs w:val="28"/>
          <w:lang w:bidi="ru-RU"/>
        </w:rPr>
        <w:br/>
        <w:t>«</w:t>
      </w:r>
      <w:r w:rsidR="000E60F5" w:rsidRPr="003F0CAE">
        <w:rPr>
          <w:rFonts w:eastAsia="Calibri"/>
          <w:bCs/>
          <w:kern w:val="32"/>
          <w:sz w:val="28"/>
          <w:szCs w:val="28"/>
          <w:lang w:bidi="ru-RU"/>
        </w:rPr>
        <w:t xml:space="preserve">Об утверждении </w:t>
      </w:r>
      <w:r w:rsidR="00495222" w:rsidRPr="003F0CAE">
        <w:rPr>
          <w:rFonts w:eastAsia="Calibri"/>
          <w:bCs/>
          <w:kern w:val="32"/>
          <w:sz w:val="28"/>
          <w:szCs w:val="28"/>
          <w:lang w:bidi="ru-RU"/>
        </w:rPr>
        <w:t>Методически</w:t>
      </w:r>
      <w:r w:rsidR="000E60F5" w:rsidRPr="003F0CAE">
        <w:rPr>
          <w:rFonts w:eastAsia="Calibri"/>
          <w:bCs/>
          <w:kern w:val="32"/>
          <w:sz w:val="28"/>
          <w:szCs w:val="28"/>
          <w:lang w:bidi="ru-RU"/>
        </w:rPr>
        <w:t>х</w:t>
      </w:r>
      <w:r w:rsidR="00495222" w:rsidRPr="003F0CAE">
        <w:rPr>
          <w:rFonts w:eastAsia="Calibri"/>
          <w:bCs/>
          <w:kern w:val="32"/>
          <w:sz w:val="28"/>
          <w:szCs w:val="28"/>
          <w:lang w:bidi="ru-RU"/>
        </w:rPr>
        <w:t xml:space="preserve"> рекомендации по планированию и организации самостоятельной работы студентов по образовательным программам бакалавриат</w:t>
      </w:r>
      <w:r w:rsidR="000E60F5" w:rsidRPr="003F0CAE">
        <w:rPr>
          <w:rFonts w:eastAsia="Calibri"/>
          <w:bCs/>
          <w:kern w:val="32"/>
          <w:sz w:val="28"/>
          <w:szCs w:val="28"/>
          <w:lang w:bidi="ru-RU"/>
        </w:rPr>
        <w:t>а</w:t>
      </w:r>
      <w:r w:rsidR="00495222" w:rsidRPr="003F0CAE">
        <w:rPr>
          <w:rFonts w:eastAsia="Calibri"/>
          <w:bCs/>
          <w:kern w:val="32"/>
          <w:sz w:val="28"/>
          <w:szCs w:val="28"/>
          <w:lang w:bidi="ru-RU"/>
        </w:rPr>
        <w:t xml:space="preserve"> и магистратуры в Финансовом университете</w:t>
      </w:r>
      <w:r w:rsidR="00630B69" w:rsidRPr="003F0CAE">
        <w:rPr>
          <w:rFonts w:eastAsia="Calibri"/>
          <w:bCs/>
          <w:kern w:val="32"/>
          <w:sz w:val="28"/>
          <w:szCs w:val="28"/>
          <w:lang w:bidi="ru-RU"/>
        </w:rPr>
        <w:t>».</w:t>
      </w:r>
    </w:p>
    <w:p w14:paraId="2F5EDBFD" w14:textId="77777777" w:rsidR="003323A5" w:rsidRPr="003F0CAE" w:rsidRDefault="003323A5" w:rsidP="006A3B17">
      <w:pPr>
        <w:keepNext/>
        <w:widowControl w:val="0"/>
        <w:autoSpaceDE w:val="0"/>
        <w:autoSpaceDN w:val="0"/>
        <w:spacing w:line="360" w:lineRule="auto"/>
        <w:ind w:firstLine="709"/>
        <w:jc w:val="both"/>
        <w:outlineLvl w:val="0"/>
        <w:rPr>
          <w:rFonts w:eastAsia="Calibri"/>
          <w:bCs/>
          <w:kern w:val="32"/>
          <w:sz w:val="28"/>
          <w:szCs w:val="28"/>
          <w:lang w:bidi="ru-RU"/>
        </w:rPr>
      </w:pPr>
    </w:p>
    <w:p w14:paraId="226AD04C" w14:textId="003B8BF3" w:rsidR="009E6459" w:rsidRPr="003F0CAE" w:rsidRDefault="00C925EE" w:rsidP="006C4B72">
      <w:pPr>
        <w:ind w:firstLine="709"/>
        <w:jc w:val="center"/>
        <w:rPr>
          <w:b/>
          <w:i/>
          <w:sz w:val="28"/>
          <w:szCs w:val="28"/>
        </w:rPr>
      </w:pPr>
      <w:r w:rsidRPr="003F0CAE">
        <w:rPr>
          <w:b/>
          <w:i/>
          <w:sz w:val="28"/>
          <w:szCs w:val="28"/>
        </w:rPr>
        <w:t xml:space="preserve">Рекомендации по презентации результатов </w:t>
      </w:r>
      <w:r w:rsidR="003B7290" w:rsidRPr="003F0CAE">
        <w:rPr>
          <w:b/>
          <w:i/>
          <w:sz w:val="28"/>
          <w:szCs w:val="28"/>
        </w:rPr>
        <w:t>домашн</w:t>
      </w:r>
      <w:r w:rsidR="00851ADA" w:rsidRPr="003F0CAE">
        <w:rPr>
          <w:b/>
          <w:i/>
          <w:sz w:val="28"/>
          <w:szCs w:val="28"/>
        </w:rPr>
        <w:t>его</w:t>
      </w:r>
      <w:r w:rsidR="003B7290" w:rsidRPr="003F0CAE">
        <w:rPr>
          <w:b/>
          <w:i/>
          <w:sz w:val="28"/>
          <w:szCs w:val="28"/>
        </w:rPr>
        <w:t xml:space="preserve"> творческо</w:t>
      </w:r>
      <w:r w:rsidR="00851ADA" w:rsidRPr="003F0CAE">
        <w:rPr>
          <w:b/>
          <w:i/>
          <w:sz w:val="28"/>
          <w:szCs w:val="28"/>
        </w:rPr>
        <w:t>го</w:t>
      </w:r>
      <w:r w:rsidR="003B7290" w:rsidRPr="003F0CAE">
        <w:rPr>
          <w:b/>
          <w:i/>
          <w:sz w:val="28"/>
          <w:szCs w:val="28"/>
        </w:rPr>
        <w:t xml:space="preserve"> задание</w:t>
      </w:r>
      <w:r w:rsidR="00CD729D" w:rsidRPr="003F0CAE">
        <w:rPr>
          <w:b/>
          <w:i/>
          <w:sz w:val="28"/>
          <w:szCs w:val="28"/>
        </w:rPr>
        <w:t>, эссе</w:t>
      </w:r>
    </w:p>
    <w:p w14:paraId="76C5B432" w14:textId="59978A51" w:rsidR="009E6459" w:rsidRPr="003F0CAE" w:rsidRDefault="00851ADA" w:rsidP="00851ADA">
      <w:pPr>
        <w:ind w:firstLine="709"/>
        <w:jc w:val="both"/>
        <w:rPr>
          <w:sz w:val="28"/>
          <w:szCs w:val="28"/>
        </w:rPr>
      </w:pPr>
      <w:r w:rsidRPr="003F0CAE">
        <w:rPr>
          <w:sz w:val="28"/>
          <w:szCs w:val="28"/>
        </w:rPr>
        <w:t>В процессе освоения дисциплины студенты выполняют эссе (См п.6</w:t>
      </w:r>
      <w:r w:rsidR="00945158" w:rsidRPr="003F0CAE">
        <w:rPr>
          <w:sz w:val="28"/>
          <w:szCs w:val="28"/>
        </w:rPr>
        <w:t>.2</w:t>
      </w:r>
      <w:r w:rsidRPr="003F0CAE">
        <w:rPr>
          <w:sz w:val="28"/>
          <w:szCs w:val="28"/>
        </w:rPr>
        <w:t>.) и выполняют творческие задания, связанное со всеми этапами создания истории для конкретной целевой аудитории и конкретной маркетинговой задачи.</w:t>
      </w:r>
      <w:r w:rsidR="00E21717" w:rsidRPr="003F0CAE">
        <w:rPr>
          <w:sz w:val="28"/>
          <w:szCs w:val="28"/>
        </w:rPr>
        <w:t xml:space="preserve"> Выбор целевой аудитории и постановка маркетинговой задачи осуществляются преподавателем или согласовываются с ним.</w:t>
      </w:r>
      <w:r w:rsidRPr="003F0CAE">
        <w:rPr>
          <w:sz w:val="28"/>
          <w:szCs w:val="28"/>
        </w:rPr>
        <w:t xml:space="preserve"> Результаты выполнения всех этапов работы представляются, обсуждаются и оцениваются на семинарских занятиях.</w:t>
      </w:r>
    </w:p>
    <w:p w14:paraId="199ED209" w14:textId="01CDE745" w:rsidR="00806D44" w:rsidRPr="003F0CAE" w:rsidRDefault="00806D44" w:rsidP="00851ADA">
      <w:pPr>
        <w:ind w:firstLine="709"/>
        <w:jc w:val="both"/>
        <w:rPr>
          <w:sz w:val="28"/>
          <w:szCs w:val="28"/>
        </w:rPr>
      </w:pPr>
      <w:r w:rsidRPr="003F0CAE">
        <w:rPr>
          <w:sz w:val="28"/>
          <w:szCs w:val="28"/>
        </w:rPr>
        <w:t xml:space="preserve">Презентация результатов </w:t>
      </w:r>
      <w:r w:rsidR="00E21717" w:rsidRPr="003F0CAE">
        <w:rPr>
          <w:sz w:val="28"/>
          <w:szCs w:val="28"/>
        </w:rPr>
        <w:t xml:space="preserve">творческой </w:t>
      </w:r>
      <w:r w:rsidRPr="003F0CAE">
        <w:rPr>
          <w:sz w:val="28"/>
          <w:szCs w:val="28"/>
        </w:rPr>
        <w:t xml:space="preserve">работы оформляется на основе шаблона презентации Финансового университета, размещенного на портале: </w:t>
      </w:r>
      <w:hyperlink r:id="rId9" w:history="1">
        <w:r w:rsidRPr="003F0CAE">
          <w:rPr>
            <w:rStyle w:val="ad"/>
            <w:sz w:val="28"/>
            <w:szCs w:val="28"/>
          </w:rPr>
          <w:t>http://www.fa.ru/org/div/skp/Pages/pressdocs.aspx</w:t>
        </w:r>
      </w:hyperlink>
    </w:p>
    <w:p w14:paraId="7CEC5E16" w14:textId="77777777" w:rsidR="009E6459" w:rsidRPr="003F0CAE" w:rsidRDefault="009E6459" w:rsidP="00851ADA">
      <w:pPr>
        <w:ind w:firstLine="709"/>
        <w:jc w:val="both"/>
        <w:rPr>
          <w:sz w:val="28"/>
          <w:szCs w:val="28"/>
        </w:rPr>
      </w:pPr>
      <w:r w:rsidRPr="003F0CAE">
        <w:rPr>
          <w:sz w:val="28"/>
          <w:szCs w:val="28"/>
        </w:rPr>
        <w:t xml:space="preserve">Минимальный объем </w:t>
      </w:r>
      <w:r w:rsidR="00D24EA1" w:rsidRPr="003F0CAE">
        <w:rPr>
          <w:sz w:val="28"/>
          <w:szCs w:val="28"/>
        </w:rPr>
        <w:t>презентации</w:t>
      </w:r>
      <w:r w:rsidRPr="003F0CAE">
        <w:rPr>
          <w:sz w:val="28"/>
          <w:szCs w:val="28"/>
        </w:rPr>
        <w:t xml:space="preserve"> – 10 </w:t>
      </w:r>
      <w:r w:rsidR="00D24EA1" w:rsidRPr="003F0CAE">
        <w:rPr>
          <w:sz w:val="28"/>
          <w:szCs w:val="28"/>
        </w:rPr>
        <w:t>слайдов</w:t>
      </w:r>
      <w:r w:rsidRPr="003F0CAE">
        <w:rPr>
          <w:sz w:val="28"/>
          <w:szCs w:val="28"/>
        </w:rPr>
        <w:t xml:space="preserve">. </w:t>
      </w:r>
      <w:r w:rsidR="002D2DEE" w:rsidRPr="003F0CAE">
        <w:rPr>
          <w:sz w:val="28"/>
          <w:szCs w:val="28"/>
        </w:rPr>
        <w:t>Базовая с</w:t>
      </w:r>
      <w:r w:rsidRPr="003F0CAE">
        <w:rPr>
          <w:sz w:val="28"/>
          <w:szCs w:val="28"/>
        </w:rPr>
        <w:t xml:space="preserve">труктура </w:t>
      </w:r>
      <w:r w:rsidR="00D24EA1" w:rsidRPr="003F0CAE">
        <w:rPr>
          <w:sz w:val="28"/>
          <w:szCs w:val="28"/>
        </w:rPr>
        <w:t>презентации</w:t>
      </w:r>
      <w:r w:rsidRPr="003F0CAE">
        <w:rPr>
          <w:sz w:val="28"/>
          <w:szCs w:val="28"/>
        </w:rPr>
        <w:t xml:space="preserve">: титульный </w:t>
      </w:r>
      <w:r w:rsidR="00EE48B3" w:rsidRPr="003F0CAE">
        <w:rPr>
          <w:sz w:val="28"/>
          <w:szCs w:val="28"/>
        </w:rPr>
        <w:t>слайд</w:t>
      </w:r>
      <w:r w:rsidR="00365F61" w:rsidRPr="003F0CAE">
        <w:rPr>
          <w:sz w:val="28"/>
          <w:szCs w:val="28"/>
        </w:rPr>
        <w:t xml:space="preserve"> </w:t>
      </w:r>
      <w:r w:rsidR="00E16EC3" w:rsidRPr="003F0CAE">
        <w:rPr>
          <w:sz w:val="28"/>
          <w:szCs w:val="28"/>
        </w:rPr>
        <w:t>–</w:t>
      </w:r>
      <w:r w:rsidR="00365F61" w:rsidRPr="003F0CAE">
        <w:rPr>
          <w:sz w:val="28"/>
          <w:szCs w:val="28"/>
        </w:rPr>
        <w:t xml:space="preserve"> 1</w:t>
      </w:r>
      <w:r w:rsidR="005125BE" w:rsidRPr="003F0CAE">
        <w:rPr>
          <w:sz w:val="28"/>
          <w:szCs w:val="28"/>
        </w:rPr>
        <w:t>;</w:t>
      </w:r>
      <w:r w:rsidRPr="003F0CAE">
        <w:rPr>
          <w:sz w:val="28"/>
          <w:szCs w:val="28"/>
        </w:rPr>
        <w:t xml:space="preserve"> </w:t>
      </w:r>
      <w:r w:rsidR="00365F61" w:rsidRPr="003F0CAE">
        <w:rPr>
          <w:sz w:val="28"/>
          <w:szCs w:val="28"/>
        </w:rPr>
        <w:t xml:space="preserve">обоснование исследования </w:t>
      </w:r>
      <w:r w:rsidR="00E16EC3" w:rsidRPr="003F0CAE">
        <w:rPr>
          <w:sz w:val="28"/>
          <w:szCs w:val="28"/>
        </w:rPr>
        <w:t xml:space="preserve">– </w:t>
      </w:r>
      <w:r w:rsidR="00365F61" w:rsidRPr="003F0CAE">
        <w:rPr>
          <w:sz w:val="28"/>
          <w:szCs w:val="28"/>
        </w:rPr>
        <w:t>2</w:t>
      </w:r>
      <w:r w:rsidR="005125BE" w:rsidRPr="003F0CAE">
        <w:rPr>
          <w:sz w:val="28"/>
          <w:szCs w:val="28"/>
        </w:rPr>
        <w:t>;</w:t>
      </w:r>
      <w:r w:rsidRPr="003F0CAE">
        <w:rPr>
          <w:sz w:val="28"/>
          <w:szCs w:val="28"/>
        </w:rPr>
        <w:t xml:space="preserve"> </w:t>
      </w:r>
      <w:r w:rsidR="001D3DC4" w:rsidRPr="003F0CAE">
        <w:rPr>
          <w:sz w:val="28"/>
          <w:szCs w:val="28"/>
        </w:rPr>
        <w:t>результаты работы</w:t>
      </w:r>
      <w:r w:rsidRPr="003F0CAE">
        <w:rPr>
          <w:sz w:val="28"/>
          <w:szCs w:val="28"/>
        </w:rPr>
        <w:t xml:space="preserve"> </w:t>
      </w:r>
      <w:r w:rsidR="00E16EC3" w:rsidRPr="003F0CAE">
        <w:rPr>
          <w:sz w:val="28"/>
          <w:szCs w:val="28"/>
        </w:rPr>
        <w:t xml:space="preserve">– </w:t>
      </w:r>
      <w:r w:rsidR="002D2DEE" w:rsidRPr="003F0CAE">
        <w:rPr>
          <w:sz w:val="28"/>
          <w:szCs w:val="28"/>
        </w:rPr>
        <w:t>4</w:t>
      </w:r>
      <w:r w:rsidR="00E16EC3" w:rsidRPr="003F0CAE">
        <w:rPr>
          <w:sz w:val="28"/>
          <w:szCs w:val="28"/>
        </w:rPr>
        <w:t xml:space="preserve"> слайд</w:t>
      </w:r>
      <w:r w:rsidR="002D2DEE" w:rsidRPr="003F0CAE">
        <w:rPr>
          <w:sz w:val="28"/>
          <w:szCs w:val="28"/>
        </w:rPr>
        <w:t>а</w:t>
      </w:r>
      <w:r w:rsidR="005125BE" w:rsidRPr="003F0CAE">
        <w:rPr>
          <w:sz w:val="28"/>
          <w:szCs w:val="28"/>
        </w:rPr>
        <w:t>;</w:t>
      </w:r>
      <w:r w:rsidRPr="003F0CAE">
        <w:rPr>
          <w:sz w:val="28"/>
          <w:szCs w:val="28"/>
        </w:rPr>
        <w:t xml:space="preserve"> </w:t>
      </w:r>
      <w:r w:rsidR="005125BE" w:rsidRPr="003F0CAE">
        <w:rPr>
          <w:sz w:val="28"/>
          <w:szCs w:val="28"/>
        </w:rPr>
        <w:t>процедура исследования</w:t>
      </w:r>
      <w:r w:rsidR="001E7D55" w:rsidRPr="003F0CAE">
        <w:rPr>
          <w:sz w:val="28"/>
          <w:szCs w:val="28"/>
        </w:rPr>
        <w:t xml:space="preserve"> </w:t>
      </w:r>
      <w:r w:rsidR="005125BE" w:rsidRPr="003F0CAE">
        <w:rPr>
          <w:sz w:val="28"/>
          <w:szCs w:val="28"/>
        </w:rPr>
        <w:t xml:space="preserve">– 1; </w:t>
      </w:r>
      <w:r w:rsidRPr="003F0CAE">
        <w:rPr>
          <w:sz w:val="28"/>
          <w:szCs w:val="28"/>
        </w:rPr>
        <w:t>заключение</w:t>
      </w:r>
      <w:r w:rsidR="00E16EC3" w:rsidRPr="003F0CAE">
        <w:rPr>
          <w:sz w:val="28"/>
          <w:szCs w:val="28"/>
        </w:rPr>
        <w:t xml:space="preserve"> – </w:t>
      </w:r>
      <w:r w:rsidRPr="003F0CAE">
        <w:rPr>
          <w:sz w:val="28"/>
          <w:szCs w:val="28"/>
        </w:rPr>
        <w:t>1</w:t>
      </w:r>
      <w:r w:rsidR="005125BE" w:rsidRPr="003F0CAE">
        <w:rPr>
          <w:sz w:val="28"/>
          <w:szCs w:val="28"/>
        </w:rPr>
        <w:t>;</w:t>
      </w:r>
      <w:r w:rsidRPr="003F0CAE">
        <w:rPr>
          <w:sz w:val="28"/>
          <w:szCs w:val="28"/>
        </w:rPr>
        <w:t xml:space="preserve"> использованн</w:t>
      </w:r>
      <w:r w:rsidR="00E16EC3" w:rsidRPr="003F0CAE">
        <w:rPr>
          <w:sz w:val="28"/>
          <w:szCs w:val="28"/>
        </w:rPr>
        <w:t>ая</w:t>
      </w:r>
      <w:r w:rsidRPr="003F0CAE">
        <w:rPr>
          <w:sz w:val="28"/>
          <w:szCs w:val="28"/>
        </w:rPr>
        <w:t xml:space="preserve"> литератур</w:t>
      </w:r>
      <w:r w:rsidR="00E16EC3" w:rsidRPr="003F0CAE">
        <w:rPr>
          <w:sz w:val="28"/>
          <w:szCs w:val="28"/>
        </w:rPr>
        <w:t>а</w:t>
      </w:r>
      <w:r w:rsidRPr="003F0CAE">
        <w:rPr>
          <w:sz w:val="28"/>
          <w:szCs w:val="28"/>
        </w:rPr>
        <w:t xml:space="preserve"> </w:t>
      </w:r>
      <w:r w:rsidR="00E16EC3" w:rsidRPr="003F0CAE">
        <w:rPr>
          <w:sz w:val="28"/>
          <w:szCs w:val="28"/>
        </w:rPr>
        <w:t>и источники</w:t>
      </w:r>
      <w:r w:rsidR="00E53FB8" w:rsidRPr="003F0CAE">
        <w:rPr>
          <w:sz w:val="28"/>
          <w:szCs w:val="28"/>
        </w:rPr>
        <w:t xml:space="preserve"> – 1 слайд</w:t>
      </w:r>
      <w:r w:rsidRPr="003F0CAE">
        <w:rPr>
          <w:sz w:val="28"/>
          <w:szCs w:val="28"/>
        </w:rPr>
        <w:t xml:space="preserve">. </w:t>
      </w:r>
    </w:p>
    <w:p w14:paraId="0E6D540A" w14:textId="77777777" w:rsidR="002A0D8E" w:rsidRPr="003F0CAE" w:rsidRDefault="002A0D8E" w:rsidP="003323A5">
      <w:pPr>
        <w:spacing w:line="360" w:lineRule="auto"/>
        <w:ind w:firstLine="709"/>
        <w:jc w:val="both"/>
        <w:rPr>
          <w:i/>
          <w:iCs/>
          <w:sz w:val="28"/>
          <w:szCs w:val="28"/>
        </w:rPr>
      </w:pPr>
    </w:p>
    <w:p w14:paraId="01270EF5" w14:textId="565ED063" w:rsidR="00851ADA" w:rsidRPr="003F0CAE" w:rsidRDefault="00851ADA" w:rsidP="003323A5">
      <w:pPr>
        <w:spacing w:line="360" w:lineRule="auto"/>
        <w:ind w:firstLine="709"/>
        <w:jc w:val="both"/>
        <w:rPr>
          <w:i/>
          <w:iCs/>
          <w:sz w:val="28"/>
          <w:szCs w:val="28"/>
        </w:rPr>
      </w:pPr>
      <w:r w:rsidRPr="003F0CAE">
        <w:rPr>
          <w:i/>
          <w:iCs/>
          <w:sz w:val="28"/>
          <w:szCs w:val="28"/>
        </w:rPr>
        <w:t xml:space="preserve">Требования к оформлению </w:t>
      </w:r>
      <w:r w:rsidR="00E21717" w:rsidRPr="003F0CAE">
        <w:rPr>
          <w:i/>
          <w:iCs/>
          <w:sz w:val="28"/>
          <w:szCs w:val="28"/>
        </w:rPr>
        <w:t xml:space="preserve">текста </w:t>
      </w:r>
      <w:r w:rsidRPr="003F0CAE">
        <w:rPr>
          <w:i/>
          <w:iCs/>
          <w:sz w:val="28"/>
          <w:szCs w:val="28"/>
        </w:rPr>
        <w:t>эссе</w:t>
      </w:r>
    </w:p>
    <w:p w14:paraId="12E26263" w14:textId="58BDB1E2" w:rsidR="007605E0" w:rsidRPr="003F0CAE" w:rsidRDefault="007605E0" w:rsidP="00851ADA">
      <w:pPr>
        <w:ind w:firstLine="709"/>
        <w:jc w:val="both"/>
        <w:rPr>
          <w:sz w:val="28"/>
          <w:szCs w:val="28"/>
        </w:rPr>
      </w:pPr>
      <w:r w:rsidRPr="003F0CAE">
        <w:rPr>
          <w:sz w:val="28"/>
          <w:szCs w:val="28"/>
        </w:rPr>
        <w:t xml:space="preserve">На титульном слайде указывается департамент и учебная дисциплина, автор и тема </w:t>
      </w:r>
      <w:r w:rsidR="00E21717" w:rsidRPr="003F0CAE">
        <w:rPr>
          <w:sz w:val="28"/>
          <w:szCs w:val="28"/>
        </w:rPr>
        <w:t>эссе</w:t>
      </w:r>
      <w:r w:rsidRPr="003F0CAE">
        <w:rPr>
          <w:sz w:val="28"/>
          <w:szCs w:val="28"/>
        </w:rPr>
        <w:t xml:space="preserve">, </w:t>
      </w:r>
      <w:r w:rsidR="008422AC" w:rsidRPr="003F0CAE">
        <w:rPr>
          <w:sz w:val="28"/>
          <w:szCs w:val="28"/>
        </w:rPr>
        <w:t>принимающий работ</w:t>
      </w:r>
      <w:r w:rsidR="00E2712A" w:rsidRPr="003F0CAE">
        <w:rPr>
          <w:sz w:val="28"/>
          <w:szCs w:val="28"/>
        </w:rPr>
        <w:t>у</w:t>
      </w:r>
      <w:r w:rsidR="008422AC" w:rsidRPr="003F0CAE">
        <w:rPr>
          <w:sz w:val="28"/>
          <w:szCs w:val="28"/>
        </w:rPr>
        <w:t xml:space="preserve"> преподаватель, </w:t>
      </w:r>
      <w:r w:rsidRPr="003F0CAE">
        <w:rPr>
          <w:sz w:val="28"/>
          <w:szCs w:val="28"/>
        </w:rPr>
        <w:t>год выполнения работы.</w:t>
      </w:r>
    </w:p>
    <w:p w14:paraId="04D572BD" w14:textId="637A8C6C" w:rsidR="009E6459" w:rsidRPr="003F0CAE" w:rsidRDefault="00E21717" w:rsidP="00E21717">
      <w:pPr>
        <w:ind w:firstLine="709"/>
        <w:jc w:val="both"/>
        <w:rPr>
          <w:sz w:val="28"/>
          <w:szCs w:val="28"/>
        </w:rPr>
      </w:pPr>
      <w:r w:rsidRPr="003F0CAE">
        <w:rPr>
          <w:sz w:val="28"/>
          <w:szCs w:val="28"/>
        </w:rPr>
        <w:t xml:space="preserve">Объем текста: не менее 4 и не более 6 страниц. </w:t>
      </w:r>
    </w:p>
    <w:p w14:paraId="0B9F5E88" w14:textId="5AC110EA" w:rsidR="009E6459" w:rsidRPr="003F0CAE" w:rsidRDefault="00A33C69" w:rsidP="00851ADA">
      <w:pPr>
        <w:ind w:firstLine="709"/>
        <w:jc w:val="both"/>
        <w:rPr>
          <w:sz w:val="28"/>
          <w:szCs w:val="28"/>
        </w:rPr>
      </w:pPr>
      <w:r w:rsidRPr="003F0CAE">
        <w:rPr>
          <w:sz w:val="28"/>
          <w:szCs w:val="28"/>
        </w:rPr>
        <w:t xml:space="preserve">Текст </w:t>
      </w:r>
      <w:r w:rsidR="00E21717" w:rsidRPr="003F0CAE">
        <w:rPr>
          <w:sz w:val="28"/>
          <w:szCs w:val="28"/>
        </w:rPr>
        <w:t>эссе</w:t>
      </w:r>
      <w:r w:rsidRPr="003F0CAE">
        <w:rPr>
          <w:sz w:val="28"/>
          <w:szCs w:val="28"/>
        </w:rPr>
        <w:t xml:space="preserve"> </w:t>
      </w:r>
      <w:r w:rsidR="009E6459" w:rsidRPr="003F0CAE">
        <w:rPr>
          <w:sz w:val="28"/>
          <w:szCs w:val="28"/>
        </w:rPr>
        <w:t xml:space="preserve">выполняется на листах бумаги формата А4. Поля – сверху, снизу и справа 2,5 см, слева 3 см. Шрифт Times New Roman, кегль 14, интервал полуторный, выравнивание текста по ширине. Номера страниц вверху посередине – ставятся везде, кроме первого (титульного) листа. </w:t>
      </w:r>
    </w:p>
    <w:p w14:paraId="7BFA3EC6" w14:textId="77777777" w:rsidR="009E6459" w:rsidRPr="003F0CAE" w:rsidRDefault="009E6459" w:rsidP="00851ADA">
      <w:pPr>
        <w:ind w:firstLine="709"/>
        <w:jc w:val="both"/>
        <w:rPr>
          <w:sz w:val="28"/>
          <w:szCs w:val="28"/>
        </w:rPr>
      </w:pPr>
      <w:r w:rsidRPr="003F0CAE">
        <w:rPr>
          <w:sz w:val="28"/>
          <w:szCs w:val="28"/>
        </w:rPr>
        <w:t xml:space="preserve">Оформление </w:t>
      </w:r>
      <w:r w:rsidR="00DA5721" w:rsidRPr="003F0CAE">
        <w:rPr>
          <w:sz w:val="28"/>
          <w:szCs w:val="28"/>
        </w:rPr>
        <w:t xml:space="preserve">ссылок </w:t>
      </w:r>
      <w:r w:rsidRPr="003F0CAE">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4A473B0C" w14:textId="77777777" w:rsidR="009E6459" w:rsidRPr="003F0CAE" w:rsidRDefault="009E6459" w:rsidP="00851ADA">
      <w:pPr>
        <w:ind w:firstLine="709"/>
        <w:jc w:val="both"/>
        <w:rPr>
          <w:sz w:val="28"/>
          <w:szCs w:val="28"/>
        </w:rPr>
      </w:pPr>
      <w:r w:rsidRPr="003F0CAE">
        <w:rPr>
          <w:sz w:val="28"/>
          <w:szCs w:val="28"/>
        </w:rPr>
        <w:lastRenderedPageBreak/>
        <w:t xml:space="preserve">Каждая часть </w:t>
      </w:r>
      <w:r w:rsidR="00081E3A" w:rsidRPr="003F0CAE">
        <w:rPr>
          <w:sz w:val="28"/>
          <w:szCs w:val="28"/>
        </w:rPr>
        <w:t xml:space="preserve">текста </w:t>
      </w:r>
      <w:r w:rsidRPr="003F0CAE">
        <w:rPr>
          <w:sz w:val="28"/>
          <w:szCs w:val="28"/>
        </w:rPr>
        <w:t>работы начинается с новой страницы. Названия частей работы выделяется жирным шрифтом, выравнивание по центру.</w:t>
      </w:r>
    </w:p>
    <w:p w14:paraId="29B124C9" w14:textId="77777777" w:rsidR="00053AC6" w:rsidRPr="003F0CAE" w:rsidRDefault="00053AC6" w:rsidP="00851ADA">
      <w:pPr>
        <w:ind w:firstLine="709"/>
        <w:jc w:val="both"/>
        <w:rPr>
          <w:sz w:val="28"/>
          <w:szCs w:val="28"/>
        </w:rPr>
      </w:pPr>
      <w:r w:rsidRPr="003F0CAE">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0BDCFC4E" w14:textId="08F3ADF2" w:rsidR="000F60FC" w:rsidRPr="003F0CAE" w:rsidRDefault="000F60FC" w:rsidP="00851ADA">
      <w:pPr>
        <w:ind w:firstLine="709"/>
        <w:jc w:val="both"/>
        <w:rPr>
          <w:sz w:val="28"/>
          <w:szCs w:val="28"/>
        </w:rPr>
      </w:pPr>
      <w:r w:rsidRPr="003F0CAE">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0764D650" w14:textId="77777777" w:rsidR="00F7344F" w:rsidRPr="003F0CAE" w:rsidRDefault="00F7344F" w:rsidP="00851ADA">
      <w:pPr>
        <w:ind w:firstLine="709"/>
        <w:jc w:val="both"/>
        <w:rPr>
          <w:sz w:val="28"/>
          <w:szCs w:val="28"/>
        </w:rPr>
      </w:pPr>
    </w:p>
    <w:p w14:paraId="03893327" w14:textId="77777777" w:rsidR="00833035" w:rsidRPr="003F0CAE" w:rsidRDefault="00833035" w:rsidP="00B62BD5">
      <w:pPr>
        <w:widowControl w:val="0"/>
        <w:autoSpaceDE w:val="0"/>
        <w:autoSpaceDN w:val="0"/>
        <w:spacing w:after="240"/>
        <w:jc w:val="both"/>
        <w:outlineLvl w:val="0"/>
        <w:rPr>
          <w:bCs/>
          <w:sz w:val="12"/>
          <w:szCs w:val="28"/>
          <w:lang w:bidi="ru-RU"/>
        </w:rPr>
      </w:pPr>
      <w:bookmarkStart w:id="5" w:name="_Toc24406442"/>
      <w:r w:rsidRPr="003F0CA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5"/>
    </w:p>
    <w:p w14:paraId="417C1484" w14:textId="77777777" w:rsidR="00833035" w:rsidRPr="003F0CAE" w:rsidRDefault="00833035" w:rsidP="00386B1D">
      <w:pPr>
        <w:keepNext/>
        <w:widowControl w:val="0"/>
        <w:autoSpaceDE w:val="0"/>
        <w:autoSpaceDN w:val="0"/>
        <w:ind w:firstLine="709"/>
        <w:jc w:val="both"/>
        <w:outlineLvl w:val="0"/>
        <w:rPr>
          <w:rFonts w:eastAsia="Calibri"/>
          <w:b/>
          <w:bCs/>
          <w:kern w:val="32"/>
          <w:sz w:val="28"/>
          <w:szCs w:val="28"/>
          <w:lang w:bidi="ru-RU"/>
        </w:rPr>
      </w:pPr>
      <w:bookmarkStart w:id="6" w:name="_Toc531614950"/>
      <w:bookmarkStart w:id="7" w:name="_Toc531686467"/>
      <w:r w:rsidRPr="003F0CAE">
        <w:rPr>
          <w:rFonts w:eastAsia="Calibri"/>
          <w:b/>
          <w:bCs/>
          <w:kern w:val="32"/>
          <w:sz w:val="28"/>
          <w:szCs w:val="28"/>
          <w:lang w:bidi="ru-RU"/>
        </w:rPr>
        <w:t>11. 1. Комплект лицензионного программного обеспечения:</w:t>
      </w:r>
      <w:bookmarkEnd w:id="6"/>
      <w:bookmarkEnd w:id="7"/>
    </w:p>
    <w:p w14:paraId="502BF261" w14:textId="77777777" w:rsidR="00833035" w:rsidRPr="003F0CAE" w:rsidRDefault="00833035" w:rsidP="00386B1D">
      <w:pPr>
        <w:keepNext/>
        <w:widowControl w:val="0"/>
        <w:autoSpaceDE w:val="0"/>
        <w:autoSpaceDN w:val="0"/>
        <w:ind w:firstLine="709"/>
        <w:jc w:val="both"/>
        <w:outlineLvl w:val="0"/>
        <w:rPr>
          <w:rFonts w:eastAsia="Calibri"/>
          <w:bCs/>
          <w:kern w:val="32"/>
          <w:sz w:val="28"/>
          <w:szCs w:val="28"/>
          <w:lang w:bidi="ru-RU"/>
        </w:rPr>
      </w:pPr>
      <w:bookmarkStart w:id="8" w:name="_Toc531614951"/>
      <w:bookmarkStart w:id="9" w:name="_Toc531686468"/>
      <w:r w:rsidRPr="003F0CAE">
        <w:rPr>
          <w:rFonts w:eastAsia="Calibri"/>
          <w:bCs/>
          <w:kern w:val="32"/>
          <w:sz w:val="28"/>
          <w:szCs w:val="28"/>
          <w:lang w:bidi="ru-RU"/>
        </w:rPr>
        <w:t xml:space="preserve">1. </w:t>
      </w:r>
      <w:r w:rsidRPr="003F0CAE">
        <w:rPr>
          <w:rFonts w:eastAsia="Calibri"/>
          <w:bCs/>
          <w:kern w:val="32"/>
          <w:sz w:val="28"/>
          <w:szCs w:val="28"/>
          <w:lang w:val="en-US" w:bidi="ru-RU"/>
        </w:rPr>
        <w:t>Windows</w:t>
      </w:r>
      <w:r w:rsidRPr="003F0CAE">
        <w:rPr>
          <w:rFonts w:eastAsia="Calibri"/>
          <w:bCs/>
          <w:kern w:val="32"/>
          <w:sz w:val="28"/>
          <w:szCs w:val="28"/>
          <w:lang w:bidi="ru-RU"/>
        </w:rPr>
        <w:t xml:space="preserve">, </w:t>
      </w:r>
      <w:r w:rsidRPr="003F0CAE">
        <w:rPr>
          <w:rFonts w:eastAsia="Calibri"/>
          <w:bCs/>
          <w:kern w:val="32"/>
          <w:sz w:val="28"/>
          <w:szCs w:val="28"/>
          <w:lang w:val="en-US" w:bidi="ru-RU"/>
        </w:rPr>
        <w:t>Microsoft</w:t>
      </w:r>
      <w:r w:rsidRPr="003F0CAE">
        <w:rPr>
          <w:rFonts w:eastAsia="Calibri"/>
          <w:bCs/>
          <w:kern w:val="32"/>
          <w:sz w:val="28"/>
          <w:szCs w:val="28"/>
          <w:lang w:bidi="ru-RU"/>
        </w:rPr>
        <w:t xml:space="preserve"> </w:t>
      </w:r>
      <w:r w:rsidRPr="003F0CAE">
        <w:rPr>
          <w:rFonts w:eastAsia="Calibri"/>
          <w:bCs/>
          <w:kern w:val="32"/>
          <w:sz w:val="28"/>
          <w:szCs w:val="28"/>
          <w:lang w:val="en-US" w:bidi="ru-RU"/>
        </w:rPr>
        <w:t>Office</w:t>
      </w:r>
      <w:r w:rsidRPr="003F0CAE">
        <w:rPr>
          <w:rFonts w:eastAsia="Calibri"/>
          <w:bCs/>
          <w:kern w:val="32"/>
          <w:sz w:val="28"/>
          <w:szCs w:val="28"/>
          <w:lang w:bidi="ru-RU"/>
        </w:rPr>
        <w:t>.</w:t>
      </w:r>
      <w:bookmarkEnd w:id="8"/>
      <w:bookmarkEnd w:id="9"/>
    </w:p>
    <w:p w14:paraId="40FE58B1" w14:textId="77777777" w:rsidR="00833035" w:rsidRPr="003F0CAE" w:rsidRDefault="00833035" w:rsidP="00386B1D">
      <w:pPr>
        <w:keepNext/>
        <w:widowControl w:val="0"/>
        <w:autoSpaceDE w:val="0"/>
        <w:autoSpaceDN w:val="0"/>
        <w:ind w:firstLine="709"/>
        <w:jc w:val="both"/>
        <w:outlineLvl w:val="0"/>
        <w:rPr>
          <w:rFonts w:eastAsia="Calibri"/>
          <w:bCs/>
          <w:kern w:val="32"/>
          <w:sz w:val="28"/>
          <w:szCs w:val="28"/>
          <w:lang w:bidi="ru-RU"/>
        </w:rPr>
      </w:pPr>
      <w:bookmarkStart w:id="10" w:name="_Toc531614952"/>
      <w:bookmarkStart w:id="11" w:name="_Toc531686469"/>
      <w:r w:rsidRPr="003F0CAE">
        <w:rPr>
          <w:rFonts w:eastAsia="Calibri"/>
          <w:bCs/>
          <w:kern w:val="32"/>
          <w:sz w:val="28"/>
          <w:szCs w:val="28"/>
          <w:lang w:bidi="ru-RU"/>
        </w:rPr>
        <w:t xml:space="preserve">2. Антивирус </w:t>
      </w:r>
      <w:r w:rsidR="00EC7D01" w:rsidRPr="003F0CAE">
        <w:rPr>
          <w:rFonts w:eastAsia="Calibri"/>
          <w:bCs/>
          <w:kern w:val="32"/>
          <w:sz w:val="28"/>
          <w:szCs w:val="28"/>
          <w:lang w:val="en-US" w:bidi="ru-RU"/>
        </w:rPr>
        <w:t>Kaspersky</w:t>
      </w:r>
      <w:bookmarkEnd w:id="10"/>
      <w:bookmarkEnd w:id="11"/>
    </w:p>
    <w:p w14:paraId="789D55E4" w14:textId="77777777" w:rsidR="00833035" w:rsidRPr="003F0CAE" w:rsidRDefault="00833035" w:rsidP="00386B1D">
      <w:pPr>
        <w:keepNext/>
        <w:widowControl w:val="0"/>
        <w:autoSpaceDE w:val="0"/>
        <w:autoSpaceDN w:val="0"/>
        <w:ind w:firstLine="709"/>
        <w:jc w:val="both"/>
        <w:outlineLvl w:val="0"/>
        <w:rPr>
          <w:rFonts w:eastAsia="Calibri"/>
          <w:bCs/>
          <w:kern w:val="32"/>
          <w:sz w:val="16"/>
          <w:szCs w:val="28"/>
          <w:lang w:bidi="ru-RU"/>
        </w:rPr>
      </w:pPr>
    </w:p>
    <w:p w14:paraId="46F4F2A1" w14:textId="77777777" w:rsidR="00833035" w:rsidRPr="003F0CAE" w:rsidRDefault="00833035" w:rsidP="00386B1D">
      <w:pPr>
        <w:keepNext/>
        <w:widowControl w:val="0"/>
        <w:autoSpaceDE w:val="0"/>
        <w:autoSpaceDN w:val="0"/>
        <w:spacing w:after="240"/>
        <w:ind w:firstLine="709"/>
        <w:jc w:val="both"/>
        <w:outlineLvl w:val="0"/>
        <w:rPr>
          <w:rFonts w:eastAsia="Calibri"/>
          <w:bCs/>
          <w:kern w:val="32"/>
          <w:sz w:val="28"/>
          <w:szCs w:val="28"/>
          <w:lang w:bidi="ru-RU"/>
        </w:rPr>
      </w:pPr>
      <w:bookmarkStart w:id="12" w:name="_Toc531614953"/>
      <w:bookmarkStart w:id="13" w:name="_Toc531686470"/>
      <w:r w:rsidRPr="003F0CAE">
        <w:rPr>
          <w:rFonts w:eastAsia="Calibri"/>
          <w:b/>
          <w:bCs/>
          <w:kern w:val="32"/>
          <w:sz w:val="28"/>
          <w:szCs w:val="28"/>
          <w:lang w:bidi="ru-RU"/>
        </w:rPr>
        <w:t>11.2. Современные профессиональные базы данных и информационные справочные системы</w:t>
      </w:r>
      <w:bookmarkEnd w:id="12"/>
      <w:bookmarkEnd w:id="13"/>
    </w:p>
    <w:p w14:paraId="3E0CEC6C" w14:textId="77777777" w:rsidR="00833035" w:rsidRPr="003F0CAE" w:rsidRDefault="00833035" w:rsidP="00386B1D">
      <w:pPr>
        <w:widowControl w:val="0"/>
        <w:shd w:val="clear" w:color="auto" w:fill="FFFFFF"/>
        <w:tabs>
          <w:tab w:val="left" w:pos="442"/>
        </w:tabs>
        <w:autoSpaceDE w:val="0"/>
        <w:autoSpaceDN w:val="0"/>
        <w:ind w:firstLine="709"/>
        <w:jc w:val="both"/>
        <w:rPr>
          <w:rFonts w:eastAsia="Calibri"/>
          <w:bCs/>
          <w:sz w:val="28"/>
          <w:szCs w:val="28"/>
          <w:lang w:bidi="ru-RU"/>
        </w:rPr>
      </w:pPr>
      <w:r w:rsidRPr="003F0CAE">
        <w:rPr>
          <w:rFonts w:eastAsia="Calibri"/>
          <w:bCs/>
          <w:sz w:val="28"/>
          <w:szCs w:val="28"/>
          <w:lang w:bidi="ru-RU"/>
        </w:rPr>
        <w:t>1. Информационно-правовая система «Гарант»</w:t>
      </w:r>
    </w:p>
    <w:p w14:paraId="10D6AE39" w14:textId="77777777" w:rsidR="00833035" w:rsidRPr="003F0CAE" w:rsidRDefault="00833035" w:rsidP="00386B1D">
      <w:pPr>
        <w:widowControl w:val="0"/>
        <w:shd w:val="clear" w:color="auto" w:fill="FFFFFF"/>
        <w:tabs>
          <w:tab w:val="left" w:pos="442"/>
        </w:tabs>
        <w:autoSpaceDE w:val="0"/>
        <w:autoSpaceDN w:val="0"/>
        <w:ind w:firstLine="709"/>
        <w:jc w:val="both"/>
        <w:rPr>
          <w:rFonts w:eastAsia="Calibri"/>
          <w:bCs/>
          <w:sz w:val="28"/>
          <w:szCs w:val="28"/>
          <w:lang w:bidi="ru-RU"/>
        </w:rPr>
      </w:pPr>
      <w:r w:rsidRPr="003F0CAE">
        <w:rPr>
          <w:rFonts w:eastAsia="Calibri"/>
          <w:bCs/>
          <w:sz w:val="28"/>
          <w:szCs w:val="28"/>
          <w:lang w:bidi="ru-RU"/>
        </w:rPr>
        <w:t>2. Информационно-правовая система «Консультант Плюс»</w:t>
      </w:r>
    </w:p>
    <w:p w14:paraId="16E68305" w14:textId="77777777" w:rsidR="00833035" w:rsidRPr="003F0CAE" w:rsidRDefault="00833035" w:rsidP="00386B1D">
      <w:pPr>
        <w:widowControl w:val="0"/>
        <w:shd w:val="clear" w:color="auto" w:fill="FFFFFF"/>
        <w:tabs>
          <w:tab w:val="left" w:pos="442"/>
        </w:tabs>
        <w:autoSpaceDE w:val="0"/>
        <w:autoSpaceDN w:val="0"/>
        <w:ind w:firstLine="709"/>
        <w:jc w:val="both"/>
        <w:rPr>
          <w:rFonts w:eastAsia="Calibri"/>
          <w:bCs/>
          <w:sz w:val="28"/>
          <w:szCs w:val="28"/>
          <w:lang w:bidi="ru-RU"/>
        </w:rPr>
      </w:pPr>
      <w:r w:rsidRPr="003F0CAE">
        <w:rPr>
          <w:rFonts w:eastAsia="Calibri"/>
          <w:bCs/>
          <w:sz w:val="28"/>
          <w:szCs w:val="28"/>
          <w:lang w:bidi="ru-RU"/>
        </w:rPr>
        <w:t xml:space="preserve">3. Электронная энциклопедия: </w:t>
      </w:r>
      <w:r w:rsidRPr="003F0CAE">
        <w:rPr>
          <w:rFonts w:eastAsia="Calibri"/>
          <w:bCs/>
          <w:color w:val="0000FF"/>
          <w:sz w:val="28"/>
          <w:szCs w:val="28"/>
          <w:u w:val="single"/>
          <w:lang w:val="en-US" w:bidi="ru-RU"/>
        </w:rPr>
        <w:t>http</w:t>
      </w:r>
      <w:r w:rsidRPr="003F0CAE">
        <w:rPr>
          <w:rFonts w:eastAsia="Calibri"/>
          <w:bCs/>
          <w:color w:val="0000FF"/>
          <w:sz w:val="28"/>
          <w:szCs w:val="28"/>
          <w:u w:val="single"/>
          <w:lang w:bidi="ru-RU"/>
        </w:rPr>
        <w:t>://</w:t>
      </w:r>
      <w:r w:rsidRPr="003F0CAE">
        <w:rPr>
          <w:rFonts w:eastAsia="Calibri"/>
          <w:bCs/>
          <w:color w:val="0000FF"/>
          <w:sz w:val="28"/>
          <w:szCs w:val="28"/>
          <w:u w:val="single"/>
          <w:lang w:val="en-US" w:bidi="ru-RU"/>
        </w:rPr>
        <w:t>ru</w:t>
      </w:r>
      <w:r w:rsidRPr="003F0CAE">
        <w:rPr>
          <w:rFonts w:eastAsia="Calibri"/>
          <w:bCs/>
          <w:color w:val="0000FF"/>
          <w:sz w:val="28"/>
          <w:szCs w:val="28"/>
          <w:u w:val="single"/>
          <w:lang w:bidi="ru-RU"/>
        </w:rPr>
        <w:t>.</w:t>
      </w:r>
      <w:r w:rsidRPr="003F0CAE">
        <w:rPr>
          <w:rFonts w:eastAsia="Calibri"/>
          <w:bCs/>
          <w:color w:val="0000FF"/>
          <w:sz w:val="28"/>
          <w:szCs w:val="28"/>
          <w:u w:val="single"/>
          <w:lang w:val="en-US" w:bidi="ru-RU"/>
        </w:rPr>
        <w:t>wikipedia</w:t>
      </w:r>
      <w:r w:rsidRPr="003F0CAE">
        <w:rPr>
          <w:rFonts w:eastAsia="Calibri"/>
          <w:bCs/>
          <w:color w:val="0000FF"/>
          <w:sz w:val="28"/>
          <w:szCs w:val="28"/>
          <w:u w:val="single"/>
          <w:lang w:bidi="ru-RU"/>
        </w:rPr>
        <w:t>.</w:t>
      </w:r>
      <w:r w:rsidRPr="003F0CAE">
        <w:rPr>
          <w:rFonts w:eastAsia="Calibri"/>
          <w:bCs/>
          <w:color w:val="0000FF"/>
          <w:sz w:val="28"/>
          <w:szCs w:val="28"/>
          <w:u w:val="single"/>
          <w:lang w:val="en-US" w:bidi="ru-RU"/>
        </w:rPr>
        <w:t>org</w:t>
      </w:r>
      <w:r w:rsidRPr="003F0CAE">
        <w:rPr>
          <w:rFonts w:eastAsia="Calibri"/>
          <w:bCs/>
          <w:color w:val="0000FF"/>
          <w:sz w:val="28"/>
          <w:szCs w:val="28"/>
          <w:u w:val="single"/>
          <w:lang w:bidi="ru-RU"/>
        </w:rPr>
        <w:t>/</w:t>
      </w:r>
      <w:r w:rsidRPr="003F0CAE">
        <w:rPr>
          <w:rFonts w:eastAsia="Calibri"/>
          <w:bCs/>
          <w:color w:val="0000FF"/>
          <w:sz w:val="28"/>
          <w:szCs w:val="28"/>
          <w:u w:val="single"/>
          <w:lang w:val="en-US" w:bidi="ru-RU"/>
        </w:rPr>
        <w:t>wiki</w:t>
      </w:r>
      <w:r w:rsidRPr="003F0CAE">
        <w:rPr>
          <w:rFonts w:eastAsia="Calibri"/>
          <w:bCs/>
          <w:color w:val="0000FF"/>
          <w:sz w:val="28"/>
          <w:szCs w:val="28"/>
          <w:u w:val="single"/>
          <w:lang w:bidi="ru-RU"/>
        </w:rPr>
        <w:t>/</w:t>
      </w:r>
      <w:r w:rsidRPr="003F0CAE">
        <w:rPr>
          <w:rFonts w:eastAsia="Calibri"/>
          <w:bCs/>
          <w:color w:val="0000FF"/>
          <w:sz w:val="28"/>
          <w:szCs w:val="28"/>
          <w:u w:val="single"/>
          <w:lang w:val="en-US" w:bidi="ru-RU"/>
        </w:rPr>
        <w:t>Wiki</w:t>
      </w:r>
    </w:p>
    <w:p w14:paraId="243D2724" w14:textId="77777777" w:rsidR="00833035" w:rsidRPr="003F0CAE" w:rsidRDefault="00833035" w:rsidP="00386B1D">
      <w:pPr>
        <w:widowControl w:val="0"/>
        <w:shd w:val="clear" w:color="auto" w:fill="FFFFFF"/>
        <w:tabs>
          <w:tab w:val="left" w:pos="442"/>
        </w:tabs>
        <w:autoSpaceDE w:val="0"/>
        <w:autoSpaceDN w:val="0"/>
        <w:ind w:firstLine="709"/>
        <w:jc w:val="both"/>
        <w:rPr>
          <w:rFonts w:eastAsia="Calibri"/>
          <w:bCs/>
          <w:sz w:val="28"/>
          <w:szCs w:val="28"/>
          <w:lang w:bidi="ru-RU"/>
        </w:rPr>
      </w:pPr>
      <w:r w:rsidRPr="003F0CAE">
        <w:rPr>
          <w:rFonts w:eastAsia="Calibri"/>
          <w:bCs/>
          <w:sz w:val="28"/>
          <w:szCs w:val="28"/>
          <w:lang w:bidi="ru-RU"/>
        </w:rPr>
        <w:t>4. Система комплексного раскрытия информации «СКРИН» -</w:t>
      </w:r>
      <w:r w:rsidRPr="003F0CAE">
        <w:rPr>
          <w:rFonts w:eastAsia="Calibri"/>
          <w:bCs/>
          <w:sz w:val="28"/>
          <w:szCs w:val="28"/>
          <w:lang w:val="en-US" w:bidi="ru-RU"/>
        </w:rPr>
        <w:t>http</w:t>
      </w:r>
      <w:r w:rsidRPr="003F0CAE">
        <w:rPr>
          <w:rFonts w:eastAsia="Calibri"/>
          <w:bCs/>
          <w:sz w:val="28"/>
          <w:szCs w:val="28"/>
          <w:lang w:bidi="ru-RU"/>
        </w:rPr>
        <w:t>://</w:t>
      </w:r>
      <w:r w:rsidRPr="003F0CAE">
        <w:rPr>
          <w:rFonts w:eastAsia="Calibri"/>
          <w:bCs/>
          <w:sz w:val="28"/>
          <w:szCs w:val="28"/>
          <w:lang w:val="en-US" w:bidi="ru-RU"/>
        </w:rPr>
        <w:t>www</w:t>
      </w:r>
      <w:r w:rsidRPr="003F0CAE">
        <w:rPr>
          <w:rFonts w:eastAsia="Calibri"/>
          <w:bCs/>
          <w:sz w:val="28"/>
          <w:szCs w:val="28"/>
          <w:lang w:bidi="ru-RU"/>
        </w:rPr>
        <w:t>.</w:t>
      </w:r>
      <w:r w:rsidRPr="003F0CAE">
        <w:rPr>
          <w:rFonts w:eastAsia="Calibri"/>
          <w:bCs/>
          <w:sz w:val="28"/>
          <w:szCs w:val="28"/>
          <w:lang w:val="en-US" w:bidi="ru-RU"/>
        </w:rPr>
        <w:t>skrin</w:t>
      </w:r>
      <w:r w:rsidRPr="003F0CAE">
        <w:rPr>
          <w:rFonts w:eastAsia="Calibri"/>
          <w:bCs/>
          <w:sz w:val="28"/>
          <w:szCs w:val="28"/>
          <w:lang w:bidi="ru-RU"/>
        </w:rPr>
        <w:t>.</w:t>
      </w:r>
      <w:r w:rsidRPr="003F0CAE">
        <w:rPr>
          <w:rFonts w:eastAsia="Calibri"/>
          <w:bCs/>
          <w:sz w:val="28"/>
          <w:szCs w:val="28"/>
          <w:lang w:val="en-US" w:bidi="ru-RU"/>
        </w:rPr>
        <w:t>ru</w:t>
      </w:r>
      <w:r w:rsidRPr="003F0CAE">
        <w:rPr>
          <w:rFonts w:eastAsia="Calibri"/>
          <w:bCs/>
          <w:sz w:val="28"/>
          <w:szCs w:val="28"/>
          <w:lang w:bidi="ru-RU"/>
        </w:rPr>
        <w:t>/</w:t>
      </w:r>
    </w:p>
    <w:p w14:paraId="59135F20" w14:textId="77777777" w:rsidR="00833035" w:rsidRPr="003F0CAE"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573540AA" w14:textId="77777777" w:rsidR="00833035" w:rsidRPr="003F0CAE"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F0CAE">
        <w:rPr>
          <w:rFonts w:eastAsia="Calibri"/>
          <w:b/>
          <w:bCs/>
          <w:sz w:val="28"/>
          <w:szCs w:val="28"/>
          <w:lang w:bidi="ru-RU"/>
        </w:rPr>
        <w:t>11.3. Сертифицированные программные и аппаратные средства защиты информации</w:t>
      </w:r>
    </w:p>
    <w:p w14:paraId="30FEA522" w14:textId="77777777" w:rsidR="00833035" w:rsidRPr="003F0CAE" w:rsidRDefault="00833035" w:rsidP="000C4A11">
      <w:pPr>
        <w:widowControl w:val="0"/>
        <w:tabs>
          <w:tab w:val="left" w:pos="1490"/>
        </w:tabs>
        <w:autoSpaceDE w:val="0"/>
        <w:autoSpaceDN w:val="0"/>
        <w:ind w:right="3" w:firstLine="709"/>
        <w:jc w:val="both"/>
        <w:outlineLvl w:val="0"/>
        <w:rPr>
          <w:bCs/>
          <w:sz w:val="28"/>
          <w:szCs w:val="28"/>
          <w:lang w:bidi="ru-RU"/>
        </w:rPr>
      </w:pPr>
      <w:r w:rsidRPr="003F0CAE">
        <w:rPr>
          <w:bCs/>
          <w:sz w:val="28"/>
          <w:szCs w:val="28"/>
          <w:lang w:bidi="ru-RU"/>
        </w:rPr>
        <w:t>Не используются</w:t>
      </w:r>
    </w:p>
    <w:p w14:paraId="3411C7FE" w14:textId="77777777" w:rsidR="00833035" w:rsidRPr="003F0CAE" w:rsidRDefault="00833035" w:rsidP="00833035">
      <w:pPr>
        <w:widowControl w:val="0"/>
        <w:autoSpaceDE w:val="0"/>
        <w:autoSpaceDN w:val="0"/>
        <w:ind w:right="3"/>
        <w:jc w:val="both"/>
        <w:rPr>
          <w:sz w:val="16"/>
          <w:szCs w:val="28"/>
          <w:lang w:bidi="ru-RU"/>
        </w:rPr>
      </w:pPr>
    </w:p>
    <w:p w14:paraId="29322F6B" w14:textId="77777777" w:rsidR="004666EB" w:rsidRPr="003F0CAE" w:rsidRDefault="004666EB" w:rsidP="00833035">
      <w:pPr>
        <w:widowControl w:val="0"/>
        <w:autoSpaceDE w:val="0"/>
        <w:autoSpaceDN w:val="0"/>
        <w:ind w:right="3"/>
        <w:jc w:val="both"/>
        <w:rPr>
          <w:sz w:val="16"/>
          <w:szCs w:val="28"/>
          <w:lang w:bidi="ru-RU"/>
        </w:rPr>
      </w:pPr>
    </w:p>
    <w:p w14:paraId="5EAD16CB" w14:textId="38E1BBEB" w:rsidR="00386B1D" w:rsidRPr="003F0CAE" w:rsidRDefault="004529A3" w:rsidP="004529A3">
      <w:pPr>
        <w:widowControl w:val="0"/>
        <w:autoSpaceDE w:val="0"/>
        <w:autoSpaceDN w:val="0"/>
        <w:jc w:val="both"/>
        <w:outlineLvl w:val="0"/>
        <w:rPr>
          <w:b/>
          <w:bCs/>
          <w:sz w:val="28"/>
          <w:szCs w:val="28"/>
          <w:lang w:bidi="ru-RU"/>
        </w:rPr>
      </w:pPr>
      <w:bookmarkStart w:id="14" w:name="_Toc24406443"/>
      <w:r w:rsidRPr="003F0CAE">
        <w:rPr>
          <w:b/>
          <w:bCs/>
          <w:sz w:val="28"/>
          <w:szCs w:val="28"/>
          <w:lang w:bidi="ru-RU"/>
        </w:rPr>
        <w:t>12.</w:t>
      </w:r>
      <w:r w:rsidR="00833035" w:rsidRPr="003F0CAE">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14"/>
    </w:p>
    <w:p w14:paraId="343239F4" w14:textId="77777777" w:rsidR="00833035" w:rsidRPr="003F0CAE" w:rsidRDefault="00833035" w:rsidP="00386B1D">
      <w:pPr>
        <w:widowControl w:val="0"/>
        <w:autoSpaceDE w:val="0"/>
        <w:autoSpaceDN w:val="0"/>
        <w:ind w:firstLine="709"/>
        <w:jc w:val="both"/>
        <w:rPr>
          <w:rFonts w:eastAsia="Calibri"/>
          <w:sz w:val="28"/>
          <w:szCs w:val="28"/>
          <w:lang w:bidi="ru-RU"/>
        </w:rPr>
      </w:pPr>
      <w:r w:rsidRPr="003F0CA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65B49987" w14:textId="378B2F3F" w:rsidR="00B64BED" w:rsidRDefault="00833035" w:rsidP="00386B1D">
      <w:pPr>
        <w:widowControl w:val="0"/>
        <w:autoSpaceDE w:val="0"/>
        <w:autoSpaceDN w:val="0"/>
        <w:ind w:firstLine="709"/>
        <w:jc w:val="both"/>
        <w:rPr>
          <w:rFonts w:eastAsia="Calibri"/>
          <w:sz w:val="28"/>
          <w:szCs w:val="28"/>
          <w:lang w:bidi="ru-RU"/>
        </w:rPr>
      </w:pPr>
      <w:r w:rsidRPr="003F0CA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r w:rsidR="0020050D" w:rsidRPr="003F0CAE">
        <w:rPr>
          <w:rFonts w:eastAsia="Calibri"/>
          <w:sz w:val="28"/>
          <w:szCs w:val="28"/>
          <w:lang w:bidi="ru-RU"/>
        </w:rPr>
        <w:t>.</w:t>
      </w:r>
    </w:p>
    <w:p w14:paraId="71A050AF" w14:textId="180F3EC7" w:rsidR="005D33C3" w:rsidRDefault="005D33C3" w:rsidP="00386B1D">
      <w:pPr>
        <w:widowControl w:val="0"/>
        <w:autoSpaceDE w:val="0"/>
        <w:autoSpaceDN w:val="0"/>
        <w:ind w:firstLine="709"/>
        <w:jc w:val="both"/>
        <w:rPr>
          <w:rFonts w:eastAsia="Calibri"/>
          <w:sz w:val="28"/>
          <w:szCs w:val="28"/>
          <w:lang w:bidi="ru-RU"/>
        </w:rPr>
      </w:pPr>
    </w:p>
    <w:p w14:paraId="1BE828EB" w14:textId="14F30408" w:rsidR="005D33C3" w:rsidRDefault="005D33C3" w:rsidP="00386B1D">
      <w:pPr>
        <w:widowControl w:val="0"/>
        <w:autoSpaceDE w:val="0"/>
        <w:autoSpaceDN w:val="0"/>
        <w:ind w:firstLine="709"/>
        <w:jc w:val="both"/>
        <w:rPr>
          <w:rFonts w:eastAsia="Calibri"/>
          <w:sz w:val="28"/>
          <w:szCs w:val="28"/>
          <w:lang w:bidi="ru-RU"/>
        </w:rPr>
      </w:pPr>
    </w:p>
    <w:p w14:paraId="49EE69AB" w14:textId="45692B1F" w:rsidR="005D33C3" w:rsidRDefault="005D33C3" w:rsidP="00386B1D">
      <w:pPr>
        <w:widowControl w:val="0"/>
        <w:autoSpaceDE w:val="0"/>
        <w:autoSpaceDN w:val="0"/>
        <w:ind w:firstLine="709"/>
        <w:jc w:val="both"/>
        <w:rPr>
          <w:rFonts w:eastAsia="Calibri"/>
          <w:sz w:val="28"/>
          <w:szCs w:val="28"/>
          <w:lang w:bidi="ru-RU"/>
        </w:rPr>
      </w:pPr>
    </w:p>
    <w:p w14:paraId="47241CC8" w14:textId="77777777" w:rsidR="00310EC5" w:rsidRDefault="00310EC5" w:rsidP="00310EC5">
      <w:pPr>
        <w:widowControl w:val="0"/>
        <w:autoSpaceDE w:val="0"/>
        <w:autoSpaceDN w:val="0"/>
        <w:ind w:firstLine="708"/>
        <w:jc w:val="both"/>
        <w:rPr>
          <w:sz w:val="28"/>
          <w:szCs w:val="28"/>
        </w:rPr>
      </w:pPr>
    </w:p>
    <w:p w14:paraId="2074EDD1" w14:textId="77777777" w:rsidR="00310EC5" w:rsidRDefault="00310EC5" w:rsidP="00310EC5">
      <w:pPr>
        <w:widowControl w:val="0"/>
        <w:autoSpaceDE w:val="0"/>
        <w:autoSpaceDN w:val="0"/>
        <w:ind w:firstLine="708"/>
        <w:jc w:val="both"/>
        <w:rPr>
          <w:sz w:val="28"/>
          <w:szCs w:val="28"/>
        </w:rPr>
      </w:pPr>
    </w:p>
    <w:p w14:paraId="49EA8E9D" w14:textId="61A4961E" w:rsidR="00A812F8" w:rsidRPr="00310EC5" w:rsidRDefault="00A812F8" w:rsidP="00310EC5">
      <w:pPr>
        <w:shd w:val="clear" w:color="auto" w:fill="FFFFFF"/>
        <w:ind w:right="225"/>
        <w:jc w:val="both"/>
        <w:rPr>
          <w:b/>
          <w:sz w:val="28"/>
          <w:szCs w:val="28"/>
        </w:rPr>
      </w:pPr>
    </w:p>
    <w:sectPr w:rsidR="00A812F8" w:rsidRPr="00310EC5"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B7E4E" w14:textId="77777777" w:rsidR="002D260C" w:rsidRDefault="002D260C" w:rsidP="00833035">
      <w:r>
        <w:separator/>
      </w:r>
    </w:p>
  </w:endnote>
  <w:endnote w:type="continuationSeparator" w:id="0">
    <w:p w14:paraId="5B5A60DA" w14:textId="77777777" w:rsidR="002D260C" w:rsidRDefault="002D260C"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Roboto">
    <w:altName w:val="Times New Roman"/>
    <w:charset w:val="00"/>
    <w:family w:val="auto"/>
    <w:pitch w:val="variable"/>
    <w:sig w:usb0="E0000AFF" w:usb1="5000217F" w:usb2="00000021"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2F833095" w14:textId="3A716776" w:rsidR="00496CC9" w:rsidRDefault="00496CC9">
        <w:pPr>
          <w:pStyle w:val="af8"/>
          <w:jc w:val="center"/>
        </w:pPr>
        <w:r>
          <w:fldChar w:fldCharType="begin"/>
        </w:r>
        <w:r>
          <w:instrText>PAGE   \* MERGEFORMAT</w:instrText>
        </w:r>
        <w:r>
          <w:fldChar w:fldCharType="separate"/>
        </w:r>
        <w:r>
          <w:rPr>
            <w:noProof/>
          </w:rPr>
          <w:t>2</w:t>
        </w:r>
        <w:r>
          <w:fldChar w:fldCharType="end"/>
        </w:r>
      </w:p>
    </w:sdtContent>
  </w:sdt>
  <w:p w14:paraId="56EB96A0" w14:textId="77777777" w:rsidR="00496CC9" w:rsidRDefault="00496CC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5872350" w14:textId="5E4D1965" w:rsidR="00496CC9" w:rsidRDefault="00496CC9">
        <w:pPr>
          <w:pStyle w:val="af8"/>
          <w:jc w:val="center"/>
        </w:pPr>
        <w:r>
          <w:fldChar w:fldCharType="begin"/>
        </w:r>
        <w:r>
          <w:instrText>PAGE   \* MERGEFORMAT</w:instrText>
        </w:r>
        <w:r>
          <w:fldChar w:fldCharType="separate"/>
        </w:r>
        <w:r w:rsidR="00762087">
          <w:rPr>
            <w:noProof/>
          </w:rPr>
          <w:t>21</w:t>
        </w:r>
        <w:r>
          <w:fldChar w:fldCharType="end"/>
        </w:r>
      </w:p>
    </w:sdtContent>
  </w:sdt>
  <w:p w14:paraId="2C625D93" w14:textId="77777777" w:rsidR="00496CC9" w:rsidRDefault="00496CC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AC956" w14:textId="77777777" w:rsidR="002D260C" w:rsidRDefault="002D260C" w:rsidP="00833035">
      <w:r>
        <w:separator/>
      </w:r>
    </w:p>
  </w:footnote>
  <w:footnote w:type="continuationSeparator" w:id="0">
    <w:p w14:paraId="78AA66F4" w14:textId="77777777" w:rsidR="002D260C" w:rsidRDefault="002D260C"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356D"/>
    <w:multiLevelType w:val="multilevel"/>
    <w:tmpl w:val="C05C0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563AA"/>
    <w:multiLevelType w:val="hybridMultilevel"/>
    <w:tmpl w:val="8E7246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8501B3C"/>
    <w:multiLevelType w:val="hybridMultilevel"/>
    <w:tmpl w:val="4B9E74FC"/>
    <w:lvl w:ilvl="0" w:tplc="842E752A">
      <w:start w:val="1"/>
      <w:numFmt w:val="decimal"/>
      <w:lvlText w:val="%1."/>
      <w:lvlJc w:val="left"/>
      <w:pPr>
        <w:ind w:left="501" w:hanging="360"/>
      </w:pPr>
      <w:rPr>
        <w:rFonts w:hint="default"/>
        <w:b w:val="0"/>
        <w:i w:val="0"/>
        <w:sz w:val="24"/>
        <w:u w:val="none"/>
      </w:rPr>
    </w:lvl>
    <w:lvl w:ilvl="1" w:tplc="04190019">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6B144A6"/>
    <w:multiLevelType w:val="hybridMultilevel"/>
    <w:tmpl w:val="B57E4E22"/>
    <w:lvl w:ilvl="0" w:tplc="2A30B7A4">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7AF5C36"/>
    <w:multiLevelType w:val="hybridMultilevel"/>
    <w:tmpl w:val="7410EEBA"/>
    <w:lvl w:ilvl="0" w:tplc="9016285A">
      <w:start w:val="3"/>
      <w:numFmt w:val="decimal"/>
      <w:lvlText w:val="%1."/>
      <w:lvlJc w:val="left"/>
      <w:pPr>
        <w:ind w:left="360" w:hanging="360"/>
      </w:pPr>
      <w:rPr>
        <w:rFonts w:eastAsia="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521448"/>
    <w:multiLevelType w:val="hybridMultilevel"/>
    <w:tmpl w:val="92CC1A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E7F2CC5"/>
    <w:multiLevelType w:val="multilevel"/>
    <w:tmpl w:val="8FF63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270BA3"/>
    <w:multiLevelType w:val="hybridMultilevel"/>
    <w:tmpl w:val="CD82AE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38B34A1"/>
    <w:multiLevelType w:val="hybridMultilevel"/>
    <w:tmpl w:val="E59E7542"/>
    <w:lvl w:ilvl="0" w:tplc="C5ACDF60">
      <w:start w:val="3"/>
      <w:numFmt w:val="decimal"/>
      <w:lvlText w:val="%1."/>
      <w:lvlJc w:val="left"/>
      <w:pPr>
        <w:ind w:left="360" w:hanging="360"/>
      </w:pPr>
      <w:rPr>
        <w:rFonts w:eastAsia="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66275F"/>
    <w:multiLevelType w:val="hybridMultilevel"/>
    <w:tmpl w:val="4A96E96C"/>
    <w:lvl w:ilvl="0" w:tplc="842E752A">
      <w:start w:val="1"/>
      <w:numFmt w:val="decimal"/>
      <w:lvlText w:val="%1."/>
      <w:lvlJc w:val="left"/>
      <w:pPr>
        <w:ind w:left="360" w:hanging="360"/>
      </w:pPr>
      <w:rPr>
        <w:rFonts w:hint="default"/>
        <w:b w:val="0"/>
        <w:i w:val="0"/>
        <w:sz w:val="24"/>
        <w:u w:val="none"/>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0" w15:restartNumberingAfterBreak="0">
    <w:nsid w:val="24E8104F"/>
    <w:multiLevelType w:val="hybridMultilevel"/>
    <w:tmpl w:val="B1F6B7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6A83F75"/>
    <w:multiLevelType w:val="hybridMultilevel"/>
    <w:tmpl w:val="1152F41A"/>
    <w:lvl w:ilvl="0" w:tplc="3FEA78F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15:restartNumberingAfterBreak="0">
    <w:nsid w:val="29276D9F"/>
    <w:multiLevelType w:val="hybridMultilevel"/>
    <w:tmpl w:val="A65CC310"/>
    <w:lvl w:ilvl="0" w:tplc="A5D6B1AC">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C574F9D"/>
    <w:multiLevelType w:val="hybridMultilevel"/>
    <w:tmpl w:val="54E691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D52564C"/>
    <w:multiLevelType w:val="hybridMultilevel"/>
    <w:tmpl w:val="90FCBA4A"/>
    <w:lvl w:ilvl="0" w:tplc="2C7A9E68">
      <w:start w:val="1"/>
      <w:numFmt w:val="decimal"/>
      <w:lvlText w:val="%1."/>
      <w:lvlJc w:val="left"/>
      <w:pPr>
        <w:ind w:left="501" w:hanging="360"/>
      </w:pPr>
      <w:rPr>
        <w:rFonts w:ascii="Roboto" w:eastAsia="Times New Roman" w:hAnsi="Roboto" w:cs="Times New Roman"/>
        <w:b w:val="0"/>
        <w:color w:val="202023"/>
        <w:sz w:val="2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E2C0C6A"/>
    <w:multiLevelType w:val="hybridMultilevel"/>
    <w:tmpl w:val="5EDC84AE"/>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EEC612A"/>
    <w:multiLevelType w:val="hybridMultilevel"/>
    <w:tmpl w:val="81BCB230"/>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7" w15:restartNumberingAfterBreak="0">
    <w:nsid w:val="303F2BE1"/>
    <w:multiLevelType w:val="hybridMultilevel"/>
    <w:tmpl w:val="2CBA2D02"/>
    <w:lvl w:ilvl="0" w:tplc="563257A0">
      <w:start w:val="1"/>
      <w:numFmt w:val="decimal"/>
      <w:lvlText w:val="%1."/>
      <w:lvlJc w:val="left"/>
      <w:pPr>
        <w:ind w:left="1221"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8" w15:restartNumberingAfterBreak="0">
    <w:nsid w:val="310848D6"/>
    <w:multiLevelType w:val="multilevel"/>
    <w:tmpl w:val="4C5E0148"/>
    <w:lvl w:ilvl="0">
      <w:start w:val="1"/>
      <w:numFmt w:val="decimal"/>
      <w:lvlText w:val="%1."/>
      <w:lvlJc w:val="left"/>
      <w:pPr>
        <w:ind w:left="360" w:hanging="360"/>
      </w:pPr>
    </w:lvl>
    <w:lvl w:ilvl="1">
      <w:start w:val="2"/>
      <w:numFmt w:val="decimal"/>
      <w:isLgl/>
      <w:lvlText w:val="%1.%2"/>
      <w:lvlJc w:val="left"/>
      <w:pPr>
        <w:ind w:left="516" w:hanging="375"/>
      </w:pPr>
      <w:rPr>
        <w:rFonts w:hint="default"/>
      </w:rPr>
    </w:lvl>
    <w:lvl w:ilvl="2">
      <w:start w:val="1"/>
      <w:numFmt w:val="decimal"/>
      <w:isLgl/>
      <w:lvlText w:val="%1.%2.%3"/>
      <w:lvlJc w:val="left"/>
      <w:pPr>
        <w:ind w:left="1002" w:hanging="720"/>
      </w:pPr>
      <w:rPr>
        <w:rFonts w:hint="default"/>
      </w:rPr>
    </w:lvl>
    <w:lvl w:ilvl="3">
      <w:start w:val="1"/>
      <w:numFmt w:val="decimal"/>
      <w:isLgl/>
      <w:lvlText w:val="%1.%2.%3.%4"/>
      <w:lvlJc w:val="left"/>
      <w:pPr>
        <w:ind w:left="1503" w:hanging="1080"/>
      </w:pPr>
      <w:rPr>
        <w:rFonts w:hint="default"/>
      </w:rPr>
    </w:lvl>
    <w:lvl w:ilvl="4">
      <w:start w:val="1"/>
      <w:numFmt w:val="decimal"/>
      <w:isLgl/>
      <w:lvlText w:val="%1.%2.%3.%4.%5"/>
      <w:lvlJc w:val="left"/>
      <w:pPr>
        <w:ind w:left="1644"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286" w:hanging="1440"/>
      </w:pPr>
      <w:rPr>
        <w:rFonts w:hint="default"/>
      </w:rPr>
    </w:lvl>
    <w:lvl w:ilvl="7">
      <w:start w:val="1"/>
      <w:numFmt w:val="decimal"/>
      <w:isLgl/>
      <w:lvlText w:val="%1.%2.%3.%4.%5.%6.%7.%8"/>
      <w:lvlJc w:val="left"/>
      <w:pPr>
        <w:ind w:left="2787" w:hanging="1800"/>
      </w:pPr>
      <w:rPr>
        <w:rFonts w:hint="default"/>
      </w:rPr>
    </w:lvl>
    <w:lvl w:ilvl="8">
      <w:start w:val="1"/>
      <w:numFmt w:val="decimal"/>
      <w:isLgl/>
      <w:lvlText w:val="%1.%2.%3.%4.%5.%6.%7.%8.%9"/>
      <w:lvlJc w:val="left"/>
      <w:pPr>
        <w:ind w:left="3288" w:hanging="2160"/>
      </w:pPr>
      <w:rPr>
        <w:rFonts w:hint="default"/>
      </w:rPr>
    </w:lvl>
  </w:abstractNum>
  <w:abstractNum w:abstractNumId="19" w15:restartNumberingAfterBreak="0">
    <w:nsid w:val="348642F7"/>
    <w:multiLevelType w:val="hybridMultilevel"/>
    <w:tmpl w:val="54FE0206"/>
    <w:lvl w:ilvl="0" w:tplc="A0B49A8C">
      <w:start w:val="1"/>
      <w:numFmt w:val="decimal"/>
      <w:lvlText w:val="%1."/>
      <w:lvlJc w:val="left"/>
      <w:pPr>
        <w:ind w:left="525" w:hanging="525"/>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680D43"/>
    <w:multiLevelType w:val="hybridMultilevel"/>
    <w:tmpl w:val="E06E9810"/>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1" w15:restartNumberingAfterBreak="0">
    <w:nsid w:val="372E27D7"/>
    <w:multiLevelType w:val="hybridMultilevel"/>
    <w:tmpl w:val="4B1A88EA"/>
    <w:lvl w:ilvl="0" w:tplc="6A4C5EE8">
      <w:start w:val="1"/>
      <w:numFmt w:val="decimal"/>
      <w:lvlText w:val="%1."/>
      <w:lvlJc w:val="left"/>
      <w:pPr>
        <w:ind w:left="360" w:hanging="360"/>
      </w:pPr>
      <w:rPr>
        <w:rFonts w:eastAsia="Times New Roman" w:hint="default"/>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3" w15:restartNumberingAfterBreak="0">
    <w:nsid w:val="3FA56C89"/>
    <w:multiLevelType w:val="hybridMultilevel"/>
    <w:tmpl w:val="9B2EC2B8"/>
    <w:lvl w:ilvl="0" w:tplc="5FACC2B2">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24E5A58"/>
    <w:multiLevelType w:val="multilevel"/>
    <w:tmpl w:val="0E38E302"/>
    <w:lvl w:ilvl="0">
      <w:start w:val="1"/>
      <w:numFmt w:val="decimal"/>
      <w:lvlText w:val="%1."/>
      <w:lvlJc w:val="left"/>
      <w:pPr>
        <w:ind w:left="501" w:hanging="360"/>
      </w:pPr>
      <w:rPr>
        <w:rFonts w:hint="default"/>
        <w:b w:val="0"/>
      </w:rPr>
    </w:lvl>
    <w:lvl w:ilvl="1">
      <w:start w:val="2"/>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25" w15:restartNumberingAfterBreak="0">
    <w:nsid w:val="4319650A"/>
    <w:multiLevelType w:val="hybridMultilevel"/>
    <w:tmpl w:val="0074A356"/>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4F943DC"/>
    <w:multiLevelType w:val="hybridMultilevel"/>
    <w:tmpl w:val="FB08EF28"/>
    <w:lvl w:ilvl="0" w:tplc="46A6BFEA">
      <w:start w:val="1"/>
      <w:numFmt w:val="decimal"/>
      <w:lvlText w:val="%1."/>
      <w:lvlJc w:val="left"/>
      <w:pPr>
        <w:ind w:left="435"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62A6AC3"/>
    <w:multiLevelType w:val="hybridMultilevel"/>
    <w:tmpl w:val="360CE9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9352C47"/>
    <w:multiLevelType w:val="hybridMultilevel"/>
    <w:tmpl w:val="30EAED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360"/>
        </w:tabs>
        <w:ind w:left="360" w:hanging="360"/>
      </w:pPr>
    </w:lvl>
    <w:lvl w:ilvl="2" w:tplc="CF06D570">
      <w:start w:val="1"/>
      <w:numFmt w:val="decimal"/>
      <w:lvlText w:val="%3."/>
      <w:lvlJc w:val="left"/>
      <w:pPr>
        <w:tabs>
          <w:tab w:val="num" w:pos="501"/>
        </w:tabs>
        <w:ind w:left="501" w:hanging="360"/>
      </w:pPr>
      <w:rPr>
        <w:b w:val="0"/>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4F9A17B4"/>
    <w:multiLevelType w:val="hybridMultilevel"/>
    <w:tmpl w:val="0526F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A34B72"/>
    <w:multiLevelType w:val="hybridMultilevel"/>
    <w:tmpl w:val="140ED8B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0CB4641"/>
    <w:multiLevelType w:val="hybridMultilevel"/>
    <w:tmpl w:val="B9D499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2467F01"/>
    <w:multiLevelType w:val="hybridMultilevel"/>
    <w:tmpl w:val="4F2834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3D2734F"/>
    <w:multiLevelType w:val="hybridMultilevel"/>
    <w:tmpl w:val="DA742124"/>
    <w:lvl w:ilvl="0" w:tplc="0D70C212">
      <w:start w:val="1"/>
      <w:numFmt w:val="decimal"/>
      <w:lvlText w:val="%1."/>
      <w:lvlJc w:val="left"/>
      <w:pPr>
        <w:ind w:left="360" w:hanging="360"/>
      </w:pPr>
      <w:rPr>
        <w:rFonts w:hint="default"/>
        <w:color w:val="auto"/>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4F46980"/>
    <w:multiLevelType w:val="hybridMultilevel"/>
    <w:tmpl w:val="A9EEC1C8"/>
    <w:lvl w:ilvl="0" w:tplc="8572DE38">
      <w:start w:val="3"/>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3C0C72"/>
    <w:multiLevelType w:val="hybridMultilevel"/>
    <w:tmpl w:val="80049B68"/>
    <w:lvl w:ilvl="0" w:tplc="8F4A90F8">
      <w:start w:val="1"/>
      <w:numFmt w:val="decimal"/>
      <w:lvlText w:val="%1."/>
      <w:lvlJc w:val="left"/>
      <w:pPr>
        <w:ind w:left="360" w:hanging="360"/>
      </w:pPr>
      <w:rPr>
        <w:rFonts w:hint="default"/>
        <w:b w:val="0"/>
        <w:i w:val="0"/>
        <w:color w:val="auto"/>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AB16F59"/>
    <w:multiLevelType w:val="hybridMultilevel"/>
    <w:tmpl w:val="691A93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A853A1"/>
    <w:multiLevelType w:val="hybridMultilevel"/>
    <w:tmpl w:val="930CD410"/>
    <w:lvl w:ilvl="0" w:tplc="D02E2B9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0F60C26"/>
    <w:multiLevelType w:val="hybridMultilevel"/>
    <w:tmpl w:val="901ACF98"/>
    <w:lvl w:ilvl="0" w:tplc="2A30B7A4">
      <w:start w:val="1"/>
      <w:numFmt w:val="decimal"/>
      <w:lvlText w:val="%1."/>
      <w:lvlJc w:val="left"/>
      <w:pPr>
        <w:ind w:left="501"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9" w15:restartNumberingAfterBreak="0">
    <w:nsid w:val="611B2063"/>
    <w:multiLevelType w:val="hybridMultilevel"/>
    <w:tmpl w:val="1680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773FF7"/>
    <w:multiLevelType w:val="hybridMultilevel"/>
    <w:tmpl w:val="0074A356"/>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96C33E0"/>
    <w:multiLevelType w:val="hybridMultilevel"/>
    <w:tmpl w:val="CF101BC8"/>
    <w:lvl w:ilvl="0" w:tplc="484E38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B060CA9"/>
    <w:multiLevelType w:val="hybridMultilevel"/>
    <w:tmpl w:val="D75C8D6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6B74210F"/>
    <w:multiLevelType w:val="hybridMultilevel"/>
    <w:tmpl w:val="745C82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C6C3FC1"/>
    <w:multiLevelType w:val="hybridMultilevel"/>
    <w:tmpl w:val="AE72CA20"/>
    <w:lvl w:ilvl="0" w:tplc="0419000F">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2E17900"/>
    <w:multiLevelType w:val="hybridMultilevel"/>
    <w:tmpl w:val="147401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503354C"/>
    <w:multiLevelType w:val="multilevel"/>
    <w:tmpl w:val="C780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EF1417"/>
    <w:multiLevelType w:val="hybridMultilevel"/>
    <w:tmpl w:val="C69CF0D2"/>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22"/>
  </w:num>
  <w:num w:numId="2">
    <w:abstractNumId w:val="18"/>
  </w:num>
  <w:num w:numId="3">
    <w:abstractNumId w:val="47"/>
  </w:num>
  <w:num w:numId="4">
    <w:abstractNumId w:val="14"/>
  </w:num>
  <w:num w:numId="5">
    <w:abstractNumId w:val="2"/>
  </w:num>
  <w:num w:numId="6">
    <w:abstractNumId w:val="21"/>
  </w:num>
  <w:num w:numId="7">
    <w:abstractNumId w:val="11"/>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5"/>
  </w:num>
  <w:num w:numId="11">
    <w:abstractNumId w:val="42"/>
  </w:num>
  <w:num w:numId="12">
    <w:abstractNumId w:val="7"/>
  </w:num>
  <w:num w:numId="13">
    <w:abstractNumId w:val="37"/>
  </w:num>
  <w:num w:numId="14">
    <w:abstractNumId w:val="44"/>
  </w:num>
  <w:num w:numId="15">
    <w:abstractNumId w:val="23"/>
  </w:num>
  <w:num w:numId="16">
    <w:abstractNumId w:val="27"/>
  </w:num>
  <w:num w:numId="17">
    <w:abstractNumId w:val="19"/>
  </w:num>
  <w:num w:numId="18">
    <w:abstractNumId w:val="12"/>
  </w:num>
  <w:num w:numId="19">
    <w:abstractNumId w:val="41"/>
  </w:num>
  <w:num w:numId="20">
    <w:abstractNumId w:val="40"/>
  </w:num>
  <w:num w:numId="21">
    <w:abstractNumId w:val="28"/>
  </w:num>
  <w:num w:numId="22">
    <w:abstractNumId w:val="25"/>
  </w:num>
  <w:num w:numId="23">
    <w:abstractNumId w:val="16"/>
  </w:num>
  <w:num w:numId="24">
    <w:abstractNumId w:val="20"/>
  </w:num>
  <w:num w:numId="25">
    <w:abstractNumId w:val="24"/>
  </w:num>
  <w:num w:numId="26">
    <w:abstractNumId w:val="30"/>
  </w:num>
  <w:num w:numId="27">
    <w:abstractNumId w:val="9"/>
  </w:num>
  <w:num w:numId="28">
    <w:abstractNumId w:val="1"/>
  </w:num>
  <w:num w:numId="29">
    <w:abstractNumId w:val="32"/>
  </w:num>
  <w:num w:numId="30">
    <w:abstractNumId w:val="8"/>
  </w:num>
  <w:num w:numId="31">
    <w:abstractNumId w:val="34"/>
  </w:num>
  <w:num w:numId="32">
    <w:abstractNumId w:val="46"/>
  </w:num>
  <w:num w:numId="33">
    <w:abstractNumId w:val="17"/>
  </w:num>
  <w:num w:numId="34">
    <w:abstractNumId w:val="29"/>
  </w:num>
  <w:num w:numId="35">
    <w:abstractNumId w:val="26"/>
  </w:num>
  <w:num w:numId="36">
    <w:abstractNumId w:val="45"/>
  </w:num>
  <w:num w:numId="37">
    <w:abstractNumId w:val="33"/>
  </w:num>
  <w:num w:numId="38">
    <w:abstractNumId w:val="5"/>
  </w:num>
  <w:num w:numId="39">
    <w:abstractNumId w:val="36"/>
  </w:num>
  <w:num w:numId="40">
    <w:abstractNumId w:val="13"/>
  </w:num>
  <w:num w:numId="41">
    <w:abstractNumId w:val="39"/>
  </w:num>
  <w:num w:numId="42">
    <w:abstractNumId w:val="35"/>
  </w:num>
  <w:num w:numId="43">
    <w:abstractNumId w:val="43"/>
  </w:num>
  <w:num w:numId="44">
    <w:abstractNumId w:val="31"/>
  </w:num>
  <w:num w:numId="45">
    <w:abstractNumId w:val="6"/>
  </w:num>
  <w:num w:numId="46">
    <w:abstractNumId w:val="0"/>
  </w:num>
  <w:num w:numId="47">
    <w:abstractNumId w:val="10"/>
  </w:num>
  <w:num w:numId="48">
    <w:abstractNumId w:val="3"/>
  </w:num>
  <w:num w:numId="49">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21595"/>
    <w:rsid w:val="00021DF4"/>
    <w:rsid w:val="00023B58"/>
    <w:rsid w:val="000316CF"/>
    <w:rsid w:val="00036C19"/>
    <w:rsid w:val="00037ADF"/>
    <w:rsid w:val="000415BB"/>
    <w:rsid w:val="000424D6"/>
    <w:rsid w:val="00043051"/>
    <w:rsid w:val="00043A51"/>
    <w:rsid w:val="000446D3"/>
    <w:rsid w:val="000452BF"/>
    <w:rsid w:val="00051B6B"/>
    <w:rsid w:val="00053096"/>
    <w:rsid w:val="00053AC6"/>
    <w:rsid w:val="00060BB3"/>
    <w:rsid w:val="00061178"/>
    <w:rsid w:val="00062372"/>
    <w:rsid w:val="00064F17"/>
    <w:rsid w:val="0007683B"/>
    <w:rsid w:val="00081E33"/>
    <w:rsid w:val="00081E3A"/>
    <w:rsid w:val="00086F75"/>
    <w:rsid w:val="00090B80"/>
    <w:rsid w:val="000918C0"/>
    <w:rsid w:val="00092AFD"/>
    <w:rsid w:val="00096B29"/>
    <w:rsid w:val="000A47AE"/>
    <w:rsid w:val="000A6C56"/>
    <w:rsid w:val="000C2DE3"/>
    <w:rsid w:val="000C2E19"/>
    <w:rsid w:val="000C4A11"/>
    <w:rsid w:val="000C6D96"/>
    <w:rsid w:val="000D6972"/>
    <w:rsid w:val="000E2E63"/>
    <w:rsid w:val="000E55C4"/>
    <w:rsid w:val="000E5A66"/>
    <w:rsid w:val="000E60F5"/>
    <w:rsid w:val="000E6CE4"/>
    <w:rsid w:val="000E7133"/>
    <w:rsid w:val="000F2511"/>
    <w:rsid w:val="000F2F46"/>
    <w:rsid w:val="000F31AF"/>
    <w:rsid w:val="000F31FD"/>
    <w:rsid w:val="000F4ADD"/>
    <w:rsid w:val="000F60FC"/>
    <w:rsid w:val="00112B97"/>
    <w:rsid w:val="001161BC"/>
    <w:rsid w:val="00121E50"/>
    <w:rsid w:val="0013095C"/>
    <w:rsid w:val="00131FEF"/>
    <w:rsid w:val="001337AB"/>
    <w:rsid w:val="001361BC"/>
    <w:rsid w:val="00140FD5"/>
    <w:rsid w:val="0014370F"/>
    <w:rsid w:val="0015342A"/>
    <w:rsid w:val="00153C20"/>
    <w:rsid w:val="00154210"/>
    <w:rsid w:val="00156472"/>
    <w:rsid w:val="00161F26"/>
    <w:rsid w:val="001636CE"/>
    <w:rsid w:val="00167AFF"/>
    <w:rsid w:val="00171A86"/>
    <w:rsid w:val="0018197C"/>
    <w:rsid w:val="0018603C"/>
    <w:rsid w:val="00190FEB"/>
    <w:rsid w:val="0019762F"/>
    <w:rsid w:val="001A0122"/>
    <w:rsid w:val="001A243D"/>
    <w:rsid w:val="001A5700"/>
    <w:rsid w:val="001A709B"/>
    <w:rsid w:val="001B0203"/>
    <w:rsid w:val="001B159C"/>
    <w:rsid w:val="001B1F0F"/>
    <w:rsid w:val="001B26F5"/>
    <w:rsid w:val="001B7091"/>
    <w:rsid w:val="001C163B"/>
    <w:rsid w:val="001C2ED9"/>
    <w:rsid w:val="001C3755"/>
    <w:rsid w:val="001D2206"/>
    <w:rsid w:val="001D312B"/>
    <w:rsid w:val="001D3DC4"/>
    <w:rsid w:val="001D46E3"/>
    <w:rsid w:val="001D4968"/>
    <w:rsid w:val="001E26C9"/>
    <w:rsid w:val="001E7D55"/>
    <w:rsid w:val="001F416F"/>
    <w:rsid w:val="001F4690"/>
    <w:rsid w:val="001F68A1"/>
    <w:rsid w:val="0020050D"/>
    <w:rsid w:val="00200A3B"/>
    <w:rsid w:val="00202500"/>
    <w:rsid w:val="00204A86"/>
    <w:rsid w:val="00205BF0"/>
    <w:rsid w:val="0020740E"/>
    <w:rsid w:val="00213927"/>
    <w:rsid w:val="0021728A"/>
    <w:rsid w:val="00217D0E"/>
    <w:rsid w:val="00220C48"/>
    <w:rsid w:val="00223A00"/>
    <w:rsid w:val="00225575"/>
    <w:rsid w:val="002277BB"/>
    <w:rsid w:val="002301C3"/>
    <w:rsid w:val="0024284F"/>
    <w:rsid w:val="00242E4D"/>
    <w:rsid w:val="002535DE"/>
    <w:rsid w:val="00254EF9"/>
    <w:rsid w:val="002555A3"/>
    <w:rsid w:val="0025584E"/>
    <w:rsid w:val="00260F88"/>
    <w:rsid w:val="00263215"/>
    <w:rsid w:val="00265E5B"/>
    <w:rsid w:val="00274F00"/>
    <w:rsid w:val="00275A0C"/>
    <w:rsid w:val="00276245"/>
    <w:rsid w:val="002849E1"/>
    <w:rsid w:val="002853A1"/>
    <w:rsid w:val="00285B1E"/>
    <w:rsid w:val="00294F7B"/>
    <w:rsid w:val="00295E35"/>
    <w:rsid w:val="00297DA1"/>
    <w:rsid w:val="002A0154"/>
    <w:rsid w:val="002A0D8E"/>
    <w:rsid w:val="002A4A28"/>
    <w:rsid w:val="002A5DB0"/>
    <w:rsid w:val="002B0498"/>
    <w:rsid w:val="002B391E"/>
    <w:rsid w:val="002B4B3A"/>
    <w:rsid w:val="002B703C"/>
    <w:rsid w:val="002B7D16"/>
    <w:rsid w:val="002C2EE2"/>
    <w:rsid w:val="002C42AA"/>
    <w:rsid w:val="002C605E"/>
    <w:rsid w:val="002C7DBE"/>
    <w:rsid w:val="002D112B"/>
    <w:rsid w:val="002D260C"/>
    <w:rsid w:val="002D2DEE"/>
    <w:rsid w:val="002D51DF"/>
    <w:rsid w:val="002E3311"/>
    <w:rsid w:val="002E4EDC"/>
    <w:rsid w:val="002E78D4"/>
    <w:rsid w:val="002E7EEA"/>
    <w:rsid w:val="002F33B2"/>
    <w:rsid w:val="002F3AA1"/>
    <w:rsid w:val="0030165A"/>
    <w:rsid w:val="00310EC5"/>
    <w:rsid w:val="00315B74"/>
    <w:rsid w:val="00316DCA"/>
    <w:rsid w:val="00317E37"/>
    <w:rsid w:val="00323C3A"/>
    <w:rsid w:val="00327F7A"/>
    <w:rsid w:val="00327FA1"/>
    <w:rsid w:val="003323A5"/>
    <w:rsid w:val="003328F5"/>
    <w:rsid w:val="00337F02"/>
    <w:rsid w:val="00340118"/>
    <w:rsid w:val="0034153A"/>
    <w:rsid w:val="00342F7C"/>
    <w:rsid w:val="003433D9"/>
    <w:rsid w:val="003450DD"/>
    <w:rsid w:val="00345F98"/>
    <w:rsid w:val="00356B29"/>
    <w:rsid w:val="00360C40"/>
    <w:rsid w:val="00361053"/>
    <w:rsid w:val="00361FBD"/>
    <w:rsid w:val="00365F61"/>
    <w:rsid w:val="00366AD8"/>
    <w:rsid w:val="00374DC2"/>
    <w:rsid w:val="003751AA"/>
    <w:rsid w:val="00375878"/>
    <w:rsid w:val="00375BAC"/>
    <w:rsid w:val="00377163"/>
    <w:rsid w:val="00377F33"/>
    <w:rsid w:val="00380468"/>
    <w:rsid w:val="00381D8D"/>
    <w:rsid w:val="00382E39"/>
    <w:rsid w:val="00383816"/>
    <w:rsid w:val="00386B1D"/>
    <w:rsid w:val="00387283"/>
    <w:rsid w:val="003878FE"/>
    <w:rsid w:val="00390D31"/>
    <w:rsid w:val="00395F75"/>
    <w:rsid w:val="003B1BBC"/>
    <w:rsid w:val="003B2D20"/>
    <w:rsid w:val="003B6170"/>
    <w:rsid w:val="003B7290"/>
    <w:rsid w:val="003C0741"/>
    <w:rsid w:val="003C3943"/>
    <w:rsid w:val="003C5B4E"/>
    <w:rsid w:val="003C70D0"/>
    <w:rsid w:val="003D433F"/>
    <w:rsid w:val="003D738F"/>
    <w:rsid w:val="003D7690"/>
    <w:rsid w:val="003E119A"/>
    <w:rsid w:val="003E4FA0"/>
    <w:rsid w:val="003F0CAE"/>
    <w:rsid w:val="00401AC5"/>
    <w:rsid w:val="00413233"/>
    <w:rsid w:val="004211C9"/>
    <w:rsid w:val="00423710"/>
    <w:rsid w:val="0042597B"/>
    <w:rsid w:val="004326C1"/>
    <w:rsid w:val="00432881"/>
    <w:rsid w:val="0043616A"/>
    <w:rsid w:val="00440EA3"/>
    <w:rsid w:val="00442A09"/>
    <w:rsid w:val="00445961"/>
    <w:rsid w:val="004529A3"/>
    <w:rsid w:val="00453983"/>
    <w:rsid w:val="004539D2"/>
    <w:rsid w:val="004551B7"/>
    <w:rsid w:val="00456ED8"/>
    <w:rsid w:val="00457696"/>
    <w:rsid w:val="00460888"/>
    <w:rsid w:val="0046301F"/>
    <w:rsid w:val="00464860"/>
    <w:rsid w:val="004666EB"/>
    <w:rsid w:val="00467C6C"/>
    <w:rsid w:val="00470B94"/>
    <w:rsid w:val="004751D8"/>
    <w:rsid w:val="00484975"/>
    <w:rsid w:val="00493AF3"/>
    <w:rsid w:val="00495222"/>
    <w:rsid w:val="00496CC9"/>
    <w:rsid w:val="004A2988"/>
    <w:rsid w:val="004A312C"/>
    <w:rsid w:val="004A6E5E"/>
    <w:rsid w:val="004B0551"/>
    <w:rsid w:val="004B087B"/>
    <w:rsid w:val="004B0E64"/>
    <w:rsid w:val="004B4373"/>
    <w:rsid w:val="004B4F34"/>
    <w:rsid w:val="004B6FDB"/>
    <w:rsid w:val="004C29C2"/>
    <w:rsid w:val="004D2BA5"/>
    <w:rsid w:val="004E1ACA"/>
    <w:rsid w:val="004E79BC"/>
    <w:rsid w:val="004E7B1E"/>
    <w:rsid w:val="004F2A59"/>
    <w:rsid w:val="004F6C06"/>
    <w:rsid w:val="004F700A"/>
    <w:rsid w:val="004F7BDD"/>
    <w:rsid w:val="00502215"/>
    <w:rsid w:val="0050447A"/>
    <w:rsid w:val="005051FE"/>
    <w:rsid w:val="00510DB6"/>
    <w:rsid w:val="005125BE"/>
    <w:rsid w:val="00512CBB"/>
    <w:rsid w:val="00522DE5"/>
    <w:rsid w:val="00523A9D"/>
    <w:rsid w:val="00524C3A"/>
    <w:rsid w:val="00525F16"/>
    <w:rsid w:val="005328D9"/>
    <w:rsid w:val="00533AC2"/>
    <w:rsid w:val="00533EA6"/>
    <w:rsid w:val="005507EA"/>
    <w:rsid w:val="00552143"/>
    <w:rsid w:val="00554EFE"/>
    <w:rsid w:val="00557DAF"/>
    <w:rsid w:val="00562619"/>
    <w:rsid w:val="0056666A"/>
    <w:rsid w:val="00572749"/>
    <w:rsid w:val="00576032"/>
    <w:rsid w:val="0057679E"/>
    <w:rsid w:val="00583644"/>
    <w:rsid w:val="005837AF"/>
    <w:rsid w:val="005856CF"/>
    <w:rsid w:val="00585F32"/>
    <w:rsid w:val="005879B7"/>
    <w:rsid w:val="005925D9"/>
    <w:rsid w:val="0059316B"/>
    <w:rsid w:val="00593EC1"/>
    <w:rsid w:val="005A4AE1"/>
    <w:rsid w:val="005B3254"/>
    <w:rsid w:val="005B376E"/>
    <w:rsid w:val="005B3E71"/>
    <w:rsid w:val="005B4B3D"/>
    <w:rsid w:val="005C05C5"/>
    <w:rsid w:val="005C4155"/>
    <w:rsid w:val="005C41D7"/>
    <w:rsid w:val="005C543F"/>
    <w:rsid w:val="005C7ADB"/>
    <w:rsid w:val="005D0688"/>
    <w:rsid w:val="005D1049"/>
    <w:rsid w:val="005D33C3"/>
    <w:rsid w:val="005D431A"/>
    <w:rsid w:val="005D609A"/>
    <w:rsid w:val="005D68C8"/>
    <w:rsid w:val="005D6901"/>
    <w:rsid w:val="005E50DC"/>
    <w:rsid w:val="005F354B"/>
    <w:rsid w:val="0060546B"/>
    <w:rsid w:val="0060574B"/>
    <w:rsid w:val="00612F61"/>
    <w:rsid w:val="00625F0E"/>
    <w:rsid w:val="00627BC0"/>
    <w:rsid w:val="00630B69"/>
    <w:rsid w:val="00630D17"/>
    <w:rsid w:val="00631BCB"/>
    <w:rsid w:val="006331AF"/>
    <w:rsid w:val="006343BE"/>
    <w:rsid w:val="00634F33"/>
    <w:rsid w:val="00642F73"/>
    <w:rsid w:val="00646864"/>
    <w:rsid w:val="00646F71"/>
    <w:rsid w:val="006518F2"/>
    <w:rsid w:val="00660AA5"/>
    <w:rsid w:val="0066639F"/>
    <w:rsid w:val="00671276"/>
    <w:rsid w:val="00680F4C"/>
    <w:rsid w:val="006869FA"/>
    <w:rsid w:val="006925DC"/>
    <w:rsid w:val="006979D3"/>
    <w:rsid w:val="00697C52"/>
    <w:rsid w:val="006A3B17"/>
    <w:rsid w:val="006A3F0E"/>
    <w:rsid w:val="006A5B5A"/>
    <w:rsid w:val="006B5C5D"/>
    <w:rsid w:val="006B63FD"/>
    <w:rsid w:val="006B6C79"/>
    <w:rsid w:val="006C04E6"/>
    <w:rsid w:val="006C4B72"/>
    <w:rsid w:val="006C65F1"/>
    <w:rsid w:val="006C730C"/>
    <w:rsid w:val="006D11D1"/>
    <w:rsid w:val="006D407A"/>
    <w:rsid w:val="006E288A"/>
    <w:rsid w:val="006E2AF4"/>
    <w:rsid w:val="006F5611"/>
    <w:rsid w:val="00703AA2"/>
    <w:rsid w:val="00705FF6"/>
    <w:rsid w:val="00710B5F"/>
    <w:rsid w:val="00713D21"/>
    <w:rsid w:val="00726192"/>
    <w:rsid w:val="00726F44"/>
    <w:rsid w:val="0073067D"/>
    <w:rsid w:val="00732529"/>
    <w:rsid w:val="00747C07"/>
    <w:rsid w:val="00751FCB"/>
    <w:rsid w:val="00753624"/>
    <w:rsid w:val="00753783"/>
    <w:rsid w:val="00755389"/>
    <w:rsid w:val="00756F97"/>
    <w:rsid w:val="007605E0"/>
    <w:rsid w:val="00762087"/>
    <w:rsid w:val="00763EC3"/>
    <w:rsid w:val="00766460"/>
    <w:rsid w:val="00766E5D"/>
    <w:rsid w:val="007921D4"/>
    <w:rsid w:val="00794029"/>
    <w:rsid w:val="007944F8"/>
    <w:rsid w:val="007946AB"/>
    <w:rsid w:val="007A0AE4"/>
    <w:rsid w:val="007A3F5B"/>
    <w:rsid w:val="007B0363"/>
    <w:rsid w:val="007B26A5"/>
    <w:rsid w:val="007B2CA3"/>
    <w:rsid w:val="007B7178"/>
    <w:rsid w:val="007C6FDA"/>
    <w:rsid w:val="007C7498"/>
    <w:rsid w:val="007C75B8"/>
    <w:rsid w:val="007D1CCB"/>
    <w:rsid w:val="007D3363"/>
    <w:rsid w:val="007D4681"/>
    <w:rsid w:val="007D6817"/>
    <w:rsid w:val="007D7412"/>
    <w:rsid w:val="007E4CC4"/>
    <w:rsid w:val="007F2139"/>
    <w:rsid w:val="007F409E"/>
    <w:rsid w:val="007F5385"/>
    <w:rsid w:val="007F690B"/>
    <w:rsid w:val="007F6B25"/>
    <w:rsid w:val="0080207A"/>
    <w:rsid w:val="00803EB0"/>
    <w:rsid w:val="00806D44"/>
    <w:rsid w:val="0080711E"/>
    <w:rsid w:val="0080761C"/>
    <w:rsid w:val="00807982"/>
    <w:rsid w:val="008119DB"/>
    <w:rsid w:val="0081256D"/>
    <w:rsid w:val="008154C9"/>
    <w:rsid w:val="00816503"/>
    <w:rsid w:val="008169C6"/>
    <w:rsid w:val="0082207A"/>
    <w:rsid w:val="008244FE"/>
    <w:rsid w:val="008306F4"/>
    <w:rsid w:val="00833035"/>
    <w:rsid w:val="00840D08"/>
    <w:rsid w:val="00841971"/>
    <w:rsid w:val="008422AC"/>
    <w:rsid w:val="00851ADA"/>
    <w:rsid w:val="0085375F"/>
    <w:rsid w:val="00855848"/>
    <w:rsid w:val="008558BD"/>
    <w:rsid w:val="00861340"/>
    <w:rsid w:val="008636C8"/>
    <w:rsid w:val="00870424"/>
    <w:rsid w:val="00870E6B"/>
    <w:rsid w:val="00871465"/>
    <w:rsid w:val="00872ABE"/>
    <w:rsid w:val="00875F17"/>
    <w:rsid w:val="00876A64"/>
    <w:rsid w:val="0088335F"/>
    <w:rsid w:val="0088491F"/>
    <w:rsid w:val="00885303"/>
    <w:rsid w:val="00890F1F"/>
    <w:rsid w:val="00893DA0"/>
    <w:rsid w:val="00894E37"/>
    <w:rsid w:val="008955CE"/>
    <w:rsid w:val="00896584"/>
    <w:rsid w:val="00896CE2"/>
    <w:rsid w:val="008A49B0"/>
    <w:rsid w:val="008A7127"/>
    <w:rsid w:val="008B02E1"/>
    <w:rsid w:val="008B0A6E"/>
    <w:rsid w:val="008B1207"/>
    <w:rsid w:val="008B1731"/>
    <w:rsid w:val="008B4EF2"/>
    <w:rsid w:val="008B5832"/>
    <w:rsid w:val="008B6EF1"/>
    <w:rsid w:val="008B71B0"/>
    <w:rsid w:val="008C3FC3"/>
    <w:rsid w:val="008C7380"/>
    <w:rsid w:val="008C7857"/>
    <w:rsid w:val="008D05E7"/>
    <w:rsid w:val="008D0F90"/>
    <w:rsid w:val="008D785E"/>
    <w:rsid w:val="008E393E"/>
    <w:rsid w:val="008E59BE"/>
    <w:rsid w:val="008E5CC7"/>
    <w:rsid w:val="008F1DCC"/>
    <w:rsid w:val="008F22FC"/>
    <w:rsid w:val="008F391C"/>
    <w:rsid w:val="009054B4"/>
    <w:rsid w:val="009067A1"/>
    <w:rsid w:val="0090712F"/>
    <w:rsid w:val="00911C23"/>
    <w:rsid w:val="0091659B"/>
    <w:rsid w:val="0091696C"/>
    <w:rsid w:val="0092136C"/>
    <w:rsid w:val="009248D0"/>
    <w:rsid w:val="009252A6"/>
    <w:rsid w:val="00925CFB"/>
    <w:rsid w:val="00932D95"/>
    <w:rsid w:val="009334BE"/>
    <w:rsid w:val="009336AB"/>
    <w:rsid w:val="009343BB"/>
    <w:rsid w:val="00936443"/>
    <w:rsid w:val="00940AF5"/>
    <w:rsid w:val="00941C26"/>
    <w:rsid w:val="00945158"/>
    <w:rsid w:val="0095069E"/>
    <w:rsid w:val="00951018"/>
    <w:rsid w:val="009538DD"/>
    <w:rsid w:val="0095678B"/>
    <w:rsid w:val="00965D10"/>
    <w:rsid w:val="00972A84"/>
    <w:rsid w:val="00975844"/>
    <w:rsid w:val="0097601F"/>
    <w:rsid w:val="0097674C"/>
    <w:rsid w:val="0098263B"/>
    <w:rsid w:val="00987D60"/>
    <w:rsid w:val="009910EC"/>
    <w:rsid w:val="00992428"/>
    <w:rsid w:val="009A2E87"/>
    <w:rsid w:val="009A4A9F"/>
    <w:rsid w:val="009A5015"/>
    <w:rsid w:val="009A6C40"/>
    <w:rsid w:val="009B03D7"/>
    <w:rsid w:val="009B1583"/>
    <w:rsid w:val="009C0891"/>
    <w:rsid w:val="009C1C95"/>
    <w:rsid w:val="009C3375"/>
    <w:rsid w:val="009C4E10"/>
    <w:rsid w:val="009D52E7"/>
    <w:rsid w:val="009D7C6A"/>
    <w:rsid w:val="009E143C"/>
    <w:rsid w:val="009E21BF"/>
    <w:rsid w:val="009E6255"/>
    <w:rsid w:val="009E6459"/>
    <w:rsid w:val="009E702D"/>
    <w:rsid w:val="009F3137"/>
    <w:rsid w:val="00A04ED1"/>
    <w:rsid w:val="00A07107"/>
    <w:rsid w:val="00A105BD"/>
    <w:rsid w:val="00A12514"/>
    <w:rsid w:val="00A146A3"/>
    <w:rsid w:val="00A15840"/>
    <w:rsid w:val="00A1606C"/>
    <w:rsid w:val="00A16E13"/>
    <w:rsid w:val="00A17087"/>
    <w:rsid w:val="00A33C69"/>
    <w:rsid w:val="00A40BA1"/>
    <w:rsid w:val="00A423EE"/>
    <w:rsid w:val="00A45FDE"/>
    <w:rsid w:val="00A4722B"/>
    <w:rsid w:val="00A5466D"/>
    <w:rsid w:val="00A628B4"/>
    <w:rsid w:val="00A65383"/>
    <w:rsid w:val="00A72DC6"/>
    <w:rsid w:val="00A80FE1"/>
    <w:rsid w:val="00A812F8"/>
    <w:rsid w:val="00A83968"/>
    <w:rsid w:val="00A85218"/>
    <w:rsid w:val="00A867FC"/>
    <w:rsid w:val="00A9055B"/>
    <w:rsid w:val="00A911F7"/>
    <w:rsid w:val="00A941EB"/>
    <w:rsid w:val="00AA202E"/>
    <w:rsid w:val="00AA6E46"/>
    <w:rsid w:val="00AA7E61"/>
    <w:rsid w:val="00AB032E"/>
    <w:rsid w:val="00AB272A"/>
    <w:rsid w:val="00AB415B"/>
    <w:rsid w:val="00AB42E6"/>
    <w:rsid w:val="00AB5EA9"/>
    <w:rsid w:val="00AC4E70"/>
    <w:rsid w:val="00AC6E85"/>
    <w:rsid w:val="00AC71BB"/>
    <w:rsid w:val="00AD33E3"/>
    <w:rsid w:val="00AD549B"/>
    <w:rsid w:val="00AD7281"/>
    <w:rsid w:val="00AE1481"/>
    <w:rsid w:val="00AE34FF"/>
    <w:rsid w:val="00AE6BF7"/>
    <w:rsid w:val="00AE6E05"/>
    <w:rsid w:val="00AF6707"/>
    <w:rsid w:val="00B024E4"/>
    <w:rsid w:val="00B04692"/>
    <w:rsid w:val="00B06FEA"/>
    <w:rsid w:val="00B07000"/>
    <w:rsid w:val="00B1123B"/>
    <w:rsid w:val="00B1397F"/>
    <w:rsid w:val="00B20210"/>
    <w:rsid w:val="00B20BF1"/>
    <w:rsid w:val="00B2513A"/>
    <w:rsid w:val="00B337EF"/>
    <w:rsid w:val="00B41B4B"/>
    <w:rsid w:val="00B437A4"/>
    <w:rsid w:val="00B45654"/>
    <w:rsid w:val="00B46DF7"/>
    <w:rsid w:val="00B51709"/>
    <w:rsid w:val="00B5528B"/>
    <w:rsid w:val="00B62BD5"/>
    <w:rsid w:val="00B64BED"/>
    <w:rsid w:val="00B65656"/>
    <w:rsid w:val="00B700A8"/>
    <w:rsid w:val="00B73AA3"/>
    <w:rsid w:val="00B812C1"/>
    <w:rsid w:val="00B84E34"/>
    <w:rsid w:val="00B85CA3"/>
    <w:rsid w:val="00B90B6D"/>
    <w:rsid w:val="00B90D5C"/>
    <w:rsid w:val="00B911B2"/>
    <w:rsid w:val="00B9193B"/>
    <w:rsid w:val="00B978B1"/>
    <w:rsid w:val="00BA3BD1"/>
    <w:rsid w:val="00BA43B7"/>
    <w:rsid w:val="00BB5455"/>
    <w:rsid w:val="00BC0F23"/>
    <w:rsid w:val="00BC2757"/>
    <w:rsid w:val="00BC3EAB"/>
    <w:rsid w:val="00BC591E"/>
    <w:rsid w:val="00BD3C1A"/>
    <w:rsid w:val="00BE1CDB"/>
    <w:rsid w:val="00BE3330"/>
    <w:rsid w:val="00BE57FB"/>
    <w:rsid w:val="00BE6B91"/>
    <w:rsid w:val="00BF07D4"/>
    <w:rsid w:val="00BF4260"/>
    <w:rsid w:val="00BF6E87"/>
    <w:rsid w:val="00C006BC"/>
    <w:rsid w:val="00C01C82"/>
    <w:rsid w:val="00C03C5A"/>
    <w:rsid w:val="00C06A52"/>
    <w:rsid w:val="00C2463A"/>
    <w:rsid w:val="00C260A5"/>
    <w:rsid w:val="00C33935"/>
    <w:rsid w:val="00C3425D"/>
    <w:rsid w:val="00C34757"/>
    <w:rsid w:val="00C362D2"/>
    <w:rsid w:val="00C37DEC"/>
    <w:rsid w:val="00C42868"/>
    <w:rsid w:val="00C44244"/>
    <w:rsid w:val="00C451DE"/>
    <w:rsid w:val="00C509CE"/>
    <w:rsid w:val="00C51808"/>
    <w:rsid w:val="00C522DA"/>
    <w:rsid w:val="00C53DC2"/>
    <w:rsid w:val="00C54EDE"/>
    <w:rsid w:val="00C56647"/>
    <w:rsid w:val="00C56B3D"/>
    <w:rsid w:val="00C86D77"/>
    <w:rsid w:val="00C87C4E"/>
    <w:rsid w:val="00C925EE"/>
    <w:rsid w:val="00C95BA7"/>
    <w:rsid w:val="00CA01F5"/>
    <w:rsid w:val="00CA1C32"/>
    <w:rsid w:val="00CA53DC"/>
    <w:rsid w:val="00CA55CD"/>
    <w:rsid w:val="00CB3D5B"/>
    <w:rsid w:val="00CB650F"/>
    <w:rsid w:val="00CB7E80"/>
    <w:rsid w:val="00CC1199"/>
    <w:rsid w:val="00CC2B94"/>
    <w:rsid w:val="00CC3707"/>
    <w:rsid w:val="00CC3E71"/>
    <w:rsid w:val="00CD0EBF"/>
    <w:rsid w:val="00CD729D"/>
    <w:rsid w:val="00CE258D"/>
    <w:rsid w:val="00CE2EBE"/>
    <w:rsid w:val="00CF0F76"/>
    <w:rsid w:val="00CF3ECF"/>
    <w:rsid w:val="00CF5023"/>
    <w:rsid w:val="00CF52AB"/>
    <w:rsid w:val="00CF54C1"/>
    <w:rsid w:val="00CF5D58"/>
    <w:rsid w:val="00D02336"/>
    <w:rsid w:val="00D03EFA"/>
    <w:rsid w:val="00D0668F"/>
    <w:rsid w:val="00D07E68"/>
    <w:rsid w:val="00D15A46"/>
    <w:rsid w:val="00D2121E"/>
    <w:rsid w:val="00D236F0"/>
    <w:rsid w:val="00D23DD1"/>
    <w:rsid w:val="00D24EA1"/>
    <w:rsid w:val="00D336F9"/>
    <w:rsid w:val="00D36A12"/>
    <w:rsid w:val="00D44072"/>
    <w:rsid w:val="00D44C67"/>
    <w:rsid w:val="00D471D7"/>
    <w:rsid w:val="00D47990"/>
    <w:rsid w:val="00D52B3F"/>
    <w:rsid w:val="00D530E0"/>
    <w:rsid w:val="00D60DC8"/>
    <w:rsid w:val="00D77903"/>
    <w:rsid w:val="00D81D50"/>
    <w:rsid w:val="00D85ADF"/>
    <w:rsid w:val="00D86E83"/>
    <w:rsid w:val="00D911C6"/>
    <w:rsid w:val="00D92132"/>
    <w:rsid w:val="00D93C9B"/>
    <w:rsid w:val="00DA1365"/>
    <w:rsid w:val="00DA2DB7"/>
    <w:rsid w:val="00DA3446"/>
    <w:rsid w:val="00DA550B"/>
    <w:rsid w:val="00DA5721"/>
    <w:rsid w:val="00DA60F0"/>
    <w:rsid w:val="00DA7178"/>
    <w:rsid w:val="00DB110A"/>
    <w:rsid w:val="00DB4766"/>
    <w:rsid w:val="00DC01E8"/>
    <w:rsid w:val="00DD1A00"/>
    <w:rsid w:val="00DD7A11"/>
    <w:rsid w:val="00DE0DB6"/>
    <w:rsid w:val="00DF0D60"/>
    <w:rsid w:val="00DF26BF"/>
    <w:rsid w:val="00DF2BDA"/>
    <w:rsid w:val="00DF7DA0"/>
    <w:rsid w:val="00E0735B"/>
    <w:rsid w:val="00E0758A"/>
    <w:rsid w:val="00E10C05"/>
    <w:rsid w:val="00E1526B"/>
    <w:rsid w:val="00E16050"/>
    <w:rsid w:val="00E16EC3"/>
    <w:rsid w:val="00E21717"/>
    <w:rsid w:val="00E21D4C"/>
    <w:rsid w:val="00E21E74"/>
    <w:rsid w:val="00E22182"/>
    <w:rsid w:val="00E2379C"/>
    <w:rsid w:val="00E247EC"/>
    <w:rsid w:val="00E2712A"/>
    <w:rsid w:val="00E32028"/>
    <w:rsid w:val="00E36E62"/>
    <w:rsid w:val="00E371D5"/>
    <w:rsid w:val="00E41940"/>
    <w:rsid w:val="00E42F2F"/>
    <w:rsid w:val="00E53FB8"/>
    <w:rsid w:val="00E56805"/>
    <w:rsid w:val="00E56EA6"/>
    <w:rsid w:val="00E6201B"/>
    <w:rsid w:val="00E66F86"/>
    <w:rsid w:val="00E72D44"/>
    <w:rsid w:val="00E7475D"/>
    <w:rsid w:val="00E7747D"/>
    <w:rsid w:val="00E81B1A"/>
    <w:rsid w:val="00E838B6"/>
    <w:rsid w:val="00E85563"/>
    <w:rsid w:val="00E86EB3"/>
    <w:rsid w:val="00E94516"/>
    <w:rsid w:val="00E962E0"/>
    <w:rsid w:val="00E97442"/>
    <w:rsid w:val="00EA2956"/>
    <w:rsid w:val="00EA68A1"/>
    <w:rsid w:val="00EA6C6E"/>
    <w:rsid w:val="00EB0EC9"/>
    <w:rsid w:val="00EB30A3"/>
    <w:rsid w:val="00EB5FEB"/>
    <w:rsid w:val="00EB7548"/>
    <w:rsid w:val="00EC1890"/>
    <w:rsid w:val="00EC5E71"/>
    <w:rsid w:val="00EC7B3F"/>
    <w:rsid w:val="00EC7D01"/>
    <w:rsid w:val="00ED106C"/>
    <w:rsid w:val="00ED412F"/>
    <w:rsid w:val="00ED4570"/>
    <w:rsid w:val="00ED50B3"/>
    <w:rsid w:val="00ED5DC2"/>
    <w:rsid w:val="00EE2397"/>
    <w:rsid w:val="00EE293C"/>
    <w:rsid w:val="00EE40F4"/>
    <w:rsid w:val="00EE48B3"/>
    <w:rsid w:val="00EF1E1D"/>
    <w:rsid w:val="00EF7D87"/>
    <w:rsid w:val="00F01F66"/>
    <w:rsid w:val="00F03574"/>
    <w:rsid w:val="00F05F75"/>
    <w:rsid w:val="00F068F7"/>
    <w:rsid w:val="00F17464"/>
    <w:rsid w:val="00F21C33"/>
    <w:rsid w:val="00F25E31"/>
    <w:rsid w:val="00F276AD"/>
    <w:rsid w:val="00F30AE0"/>
    <w:rsid w:val="00F41204"/>
    <w:rsid w:val="00F41226"/>
    <w:rsid w:val="00F42F8D"/>
    <w:rsid w:val="00F449DA"/>
    <w:rsid w:val="00F458DE"/>
    <w:rsid w:val="00F53FB0"/>
    <w:rsid w:val="00F64E7E"/>
    <w:rsid w:val="00F65A56"/>
    <w:rsid w:val="00F67734"/>
    <w:rsid w:val="00F718C6"/>
    <w:rsid w:val="00F7344F"/>
    <w:rsid w:val="00F83A16"/>
    <w:rsid w:val="00F842B5"/>
    <w:rsid w:val="00F8632E"/>
    <w:rsid w:val="00F91A90"/>
    <w:rsid w:val="00F9398A"/>
    <w:rsid w:val="00F94FF8"/>
    <w:rsid w:val="00F94FFE"/>
    <w:rsid w:val="00FB3532"/>
    <w:rsid w:val="00FB3FF9"/>
    <w:rsid w:val="00FB59A2"/>
    <w:rsid w:val="00FB6B14"/>
    <w:rsid w:val="00FB6D88"/>
    <w:rsid w:val="00FC1771"/>
    <w:rsid w:val="00FC7DF1"/>
    <w:rsid w:val="00FD1EB2"/>
    <w:rsid w:val="00FD2468"/>
    <w:rsid w:val="00FE545E"/>
    <w:rsid w:val="00FE75C1"/>
    <w:rsid w:val="00FF3BA5"/>
    <w:rsid w:val="00FF44C9"/>
    <w:rsid w:val="00FF55C0"/>
    <w:rsid w:val="00FF6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DBB28"/>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xmsonormal">
    <w:name w:val="xmsonormal"/>
    <w:basedOn w:val="a0"/>
    <w:rsid w:val="00816503"/>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95801">
      <w:bodyDiv w:val="1"/>
      <w:marLeft w:val="0"/>
      <w:marRight w:val="0"/>
      <w:marTop w:val="0"/>
      <w:marBottom w:val="0"/>
      <w:divBdr>
        <w:top w:val="none" w:sz="0" w:space="0" w:color="auto"/>
        <w:left w:val="none" w:sz="0" w:space="0" w:color="auto"/>
        <w:bottom w:val="none" w:sz="0" w:space="0" w:color="auto"/>
        <w:right w:val="none" w:sz="0" w:space="0" w:color="auto"/>
      </w:divBdr>
    </w:div>
    <w:div w:id="49885581">
      <w:bodyDiv w:val="1"/>
      <w:marLeft w:val="0"/>
      <w:marRight w:val="0"/>
      <w:marTop w:val="0"/>
      <w:marBottom w:val="0"/>
      <w:divBdr>
        <w:top w:val="none" w:sz="0" w:space="0" w:color="auto"/>
        <w:left w:val="none" w:sz="0" w:space="0" w:color="auto"/>
        <w:bottom w:val="none" w:sz="0" w:space="0" w:color="auto"/>
        <w:right w:val="none" w:sz="0" w:space="0" w:color="auto"/>
      </w:divBdr>
    </w:div>
    <w:div w:id="113403350">
      <w:bodyDiv w:val="1"/>
      <w:marLeft w:val="0"/>
      <w:marRight w:val="0"/>
      <w:marTop w:val="0"/>
      <w:marBottom w:val="0"/>
      <w:divBdr>
        <w:top w:val="none" w:sz="0" w:space="0" w:color="auto"/>
        <w:left w:val="none" w:sz="0" w:space="0" w:color="auto"/>
        <w:bottom w:val="none" w:sz="0" w:space="0" w:color="auto"/>
        <w:right w:val="none" w:sz="0" w:space="0" w:color="auto"/>
      </w:divBdr>
      <w:divsChild>
        <w:div w:id="902981535">
          <w:marLeft w:val="0"/>
          <w:marRight w:val="0"/>
          <w:marTop w:val="15"/>
          <w:marBottom w:val="0"/>
          <w:divBdr>
            <w:top w:val="single" w:sz="48" w:space="0" w:color="auto"/>
            <w:left w:val="single" w:sz="48" w:space="0" w:color="auto"/>
            <w:bottom w:val="single" w:sz="48" w:space="0" w:color="auto"/>
            <w:right w:val="single" w:sz="48" w:space="0" w:color="auto"/>
          </w:divBdr>
          <w:divsChild>
            <w:div w:id="1245726826">
              <w:marLeft w:val="0"/>
              <w:marRight w:val="0"/>
              <w:marTop w:val="0"/>
              <w:marBottom w:val="0"/>
              <w:divBdr>
                <w:top w:val="none" w:sz="0" w:space="0" w:color="auto"/>
                <w:left w:val="none" w:sz="0" w:space="0" w:color="auto"/>
                <w:bottom w:val="none" w:sz="0" w:space="0" w:color="auto"/>
                <w:right w:val="none" w:sz="0" w:space="0" w:color="auto"/>
              </w:divBdr>
              <w:divsChild>
                <w:div w:id="297031327">
                  <w:marLeft w:val="0"/>
                  <w:marRight w:val="0"/>
                  <w:marTop w:val="0"/>
                  <w:marBottom w:val="0"/>
                  <w:divBdr>
                    <w:top w:val="none" w:sz="0" w:space="0" w:color="auto"/>
                    <w:left w:val="none" w:sz="0" w:space="0" w:color="auto"/>
                    <w:bottom w:val="none" w:sz="0" w:space="0" w:color="auto"/>
                    <w:right w:val="none" w:sz="0" w:space="0" w:color="auto"/>
                  </w:divBdr>
                </w:div>
                <w:div w:id="569191108">
                  <w:marLeft w:val="0"/>
                  <w:marRight w:val="0"/>
                  <w:marTop w:val="0"/>
                  <w:marBottom w:val="0"/>
                  <w:divBdr>
                    <w:top w:val="none" w:sz="0" w:space="0" w:color="auto"/>
                    <w:left w:val="none" w:sz="0" w:space="0" w:color="auto"/>
                    <w:bottom w:val="none" w:sz="0" w:space="0" w:color="auto"/>
                    <w:right w:val="none" w:sz="0" w:space="0" w:color="auto"/>
                  </w:divBdr>
                </w:div>
                <w:div w:id="1045718621">
                  <w:marLeft w:val="0"/>
                  <w:marRight w:val="0"/>
                  <w:marTop w:val="0"/>
                  <w:marBottom w:val="0"/>
                  <w:divBdr>
                    <w:top w:val="none" w:sz="0" w:space="0" w:color="auto"/>
                    <w:left w:val="none" w:sz="0" w:space="0" w:color="auto"/>
                    <w:bottom w:val="none" w:sz="0" w:space="0" w:color="auto"/>
                    <w:right w:val="none" w:sz="0" w:space="0" w:color="auto"/>
                  </w:divBdr>
                </w:div>
                <w:div w:id="740979546">
                  <w:marLeft w:val="0"/>
                  <w:marRight w:val="0"/>
                  <w:marTop w:val="0"/>
                  <w:marBottom w:val="0"/>
                  <w:divBdr>
                    <w:top w:val="none" w:sz="0" w:space="0" w:color="auto"/>
                    <w:left w:val="none" w:sz="0" w:space="0" w:color="auto"/>
                    <w:bottom w:val="none" w:sz="0" w:space="0" w:color="auto"/>
                    <w:right w:val="none" w:sz="0" w:space="0" w:color="auto"/>
                  </w:divBdr>
                </w:div>
                <w:div w:id="2783286">
                  <w:marLeft w:val="0"/>
                  <w:marRight w:val="0"/>
                  <w:marTop w:val="0"/>
                  <w:marBottom w:val="0"/>
                  <w:divBdr>
                    <w:top w:val="none" w:sz="0" w:space="0" w:color="auto"/>
                    <w:left w:val="none" w:sz="0" w:space="0" w:color="auto"/>
                    <w:bottom w:val="none" w:sz="0" w:space="0" w:color="auto"/>
                    <w:right w:val="none" w:sz="0" w:space="0" w:color="auto"/>
                  </w:divBdr>
                </w:div>
                <w:div w:id="1843276361">
                  <w:marLeft w:val="0"/>
                  <w:marRight w:val="0"/>
                  <w:marTop w:val="0"/>
                  <w:marBottom w:val="0"/>
                  <w:divBdr>
                    <w:top w:val="none" w:sz="0" w:space="0" w:color="auto"/>
                    <w:left w:val="none" w:sz="0" w:space="0" w:color="auto"/>
                    <w:bottom w:val="none" w:sz="0" w:space="0" w:color="auto"/>
                    <w:right w:val="none" w:sz="0" w:space="0" w:color="auto"/>
                  </w:divBdr>
                </w:div>
                <w:div w:id="105646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28710">
      <w:bodyDiv w:val="1"/>
      <w:marLeft w:val="0"/>
      <w:marRight w:val="0"/>
      <w:marTop w:val="0"/>
      <w:marBottom w:val="0"/>
      <w:divBdr>
        <w:top w:val="none" w:sz="0" w:space="0" w:color="auto"/>
        <w:left w:val="none" w:sz="0" w:space="0" w:color="auto"/>
        <w:bottom w:val="none" w:sz="0" w:space="0" w:color="auto"/>
        <w:right w:val="none" w:sz="0" w:space="0" w:color="auto"/>
      </w:divBdr>
    </w:div>
    <w:div w:id="193546804">
      <w:bodyDiv w:val="1"/>
      <w:marLeft w:val="0"/>
      <w:marRight w:val="0"/>
      <w:marTop w:val="0"/>
      <w:marBottom w:val="0"/>
      <w:divBdr>
        <w:top w:val="none" w:sz="0" w:space="0" w:color="auto"/>
        <w:left w:val="none" w:sz="0" w:space="0" w:color="auto"/>
        <w:bottom w:val="none" w:sz="0" w:space="0" w:color="auto"/>
        <w:right w:val="none" w:sz="0" w:space="0" w:color="auto"/>
      </w:divBdr>
    </w:div>
    <w:div w:id="220293459">
      <w:bodyDiv w:val="1"/>
      <w:marLeft w:val="0"/>
      <w:marRight w:val="0"/>
      <w:marTop w:val="0"/>
      <w:marBottom w:val="0"/>
      <w:divBdr>
        <w:top w:val="none" w:sz="0" w:space="0" w:color="auto"/>
        <w:left w:val="none" w:sz="0" w:space="0" w:color="auto"/>
        <w:bottom w:val="none" w:sz="0" w:space="0" w:color="auto"/>
        <w:right w:val="none" w:sz="0" w:space="0" w:color="auto"/>
      </w:divBdr>
    </w:div>
    <w:div w:id="233979124">
      <w:bodyDiv w:val="1"/>
      <w:marLeft w:val="0"/>
      <w:marRight w:val="0"/>
      <w:marTop w:val="0"/>
      <w:marBottom w:val="0"/>
      <w:divBdr>
        <w:top w:val="none" w:sz="0" w:space="0" w:color="auto"/>
        <w:left w:val="none" w:sz="0" w:space="0" w:color="auto"/>
        <w:bottom w:val="none" w:sz="0" w:space="0" w:color="auto"/>
        <w:right w:val="none" w:sz="0" w:space="0" w:color="auto"/>
      </w:divBdr>
    </w:div>
    <w:div w:id="297497998">
      <w:bodyDiv w:val="1"/>
      <w:marLeft w:val="0"/>
      <w:marRight w:val="0"/>
      <w:marTop w:val="0"/>
      <w:marBottom w:val="0"/>
      <w:divBdr>
        <w:top w:val="none" w:sz="0" w:space="0" w:color="auto"/>
        <w:left w:val="none" w:sz="0" w:space="0" w:color="auto"/>
        <w:bottom w:val="none" w:sz="0" w:space="0" w:color="auto"/>
        <w:right w:val="none" w:sz="0" w:space="0" w:color="auto"/>
      </w:divBdr>
    </w:div>
    <w:div w:id="300228889">
      <w:bodyDiv w:val="1"/>
      <w:marLeft w:val="0"/>
      <w:marRight w:val="0"/>
      <w:marTop w:val="0"/>
      <w:marBottom w:val="0"/>
      <w:divBdr>
        <w:top w:val="none" w:sz="0" w:space="0" w:color="auto"/>
        <w:left w:val="none" w:sz="0" w:space="0" w:color="auto"/>
        <w:bottom w:val="none" w:sz="0" w:space="0" w:color="auto"/>
        <w:right w:val="none" w:sz="0" w:space="0" w:color="auto"/>
      </w:divBdr>
    </w:div>
    <w:div w:id="342783915">
      <w:bodyDiv w:val="1"/>
      <w:marLeft w:val="0"/>
      <w:marRight w:val="0"/>
      <w:marTop w:val="0"/>
      <w:marBottom w:val="0"/>
      <w:divBdr>
        <w:top w:val="none" w:sz="0" w:space="0" w:color="auto"/>
        <w:left w:val="none" w:sz="0" w:space="0" w:color="auto"/>
        <w:bottom w:val="none" w:sz="0" w:space="0" w:color="auto"/>
        <w:right w:val="none" w:sz="0" w:space="0" w:color="auto"/>
      </w:divBdr>
    </w:div>
    <w:div w:id="425929149">
      <w:bodyDiv w:val="1"/>
      <w:marLeft w:val="0"/>
      <w:marRight w:val="0"/>
      <w:marTop w:val="0"/>
      <w:marBottom w:val="0"/>
      <w:divBdr>
        <w:top w:val="none" w:sz="0" w:space="0" w:color="auto"/>
        <w:left w:val="none" w:sz="0" w:space="0" w:color="auto"/>
        <w:bottom w:val="none" w:sz="0" w:space="0" w:color="auto"/>
        <w:right w:val="none" w:sz="0" w:space="0" w:color="auto"/>
      </w:divBdr>
    </w:div>
    <w:div w:id="425930947">
      <w:bodyDiv w:val="1"/>
      <w:marLeft w:val="0"/>
      <w:marRight w:val="0"/>
      <w:marTop w:val="0"/>
      <w:marBottom w:val="0"/>
      <w:divBdr>
        <w:top w:val="none" w:sz="0" w:space="0" w:color="auto"/>
        <w:left w:val="none" w:sz="0" w:space="0" w:color="auto"/>
        <w:bottom w:val="none" w:sz="0" w:space="0" w:color="auto"/>
        <w:right w:val="none" w:sz="0" w:space="0" w:color="auto"/>
      </w:divBdr>
    </w:div>
    <w:div w:id="490175279">
      <w:bodyDiv w:val="1"/>
      <w:marLeft w:val="0"/>
      <w:marRight w:val="0"/>
      <w:marTop w:val="0"/>
      <w:marBottom w:val="0"/>
      <w:divBdr>
        <w:top w:val="none" w:sz="0" w:space="0" w:color="auto"/>
        <w:left w:val="none" w:sz="0" w:space="0" w:color="auto"/>
        <w:bottom w:val="none" w:sz="0" w:space="0" w:color="auto"/>
        <w:right w:val="none" w:sz="0" w:space="0" w:color="auto"/>
      </w:divBdr>
    </w:div>
    <w:div w:id="517698151">
      <w:bodyDiv w:val="1"/>
      <w:marLeft w:val="0"/>
      <w:marRight w:val="0"/>
      <w:marTop w:val="0"/>
      <w:marBottom w:val="0"/>
      <w:divBdr>
        <w:top w:val="none" w:sz="0" w:space="0" w:color="auto"/>
        <w:left w:val="none" w:sz="0" w:space="0" w:color="auto"/>
        <w:bottom w:val="none" w:sz="0" w:space="0" w:color="auto"/>
        <w:right w:val="none" w:sz="0" w:space="0" w:color="auto"/>
      </w:divBdr>
    </w:div>
    <w:div w:id="637808447">
      <w:bodyDiv w:val="1"/>
      <w:marLeft w:val="0"/>
      <w:marRight w:val="0"/>
      <w:marTop w:val="0"/>
      <w:marBottom w:val="0"/>
      <w:divBdr>
        <w:top w:val="none" w:sz="0" w:space="0" w:color="auto"/>
        <w:left w:val="none" w:sz="0" w:space="0" w:color="auto"/>
        <w:bottom w:val="none" w:sz="0" w:space="0" w:color="auto"/>
        <w:right w:val="none" w:sz="0" w:space="0" w:color="auto"/>
      </w:divBdr>
    </w:div>
    <w:div w:id="724523578">
      <w:bodyDiv w:val="1"/>
      <w:marLeft w:val="0"/>
      <w:marRight w:val="0"/>
      <w:marTop w:val="0"/>
      <w:marBottom w:val="0"/>
      <w:divBdr>
        <w:top w:val="none" w:sz="0" w:space="0" w:color="auto"/>
        <w:left w:val="none" w:sz="0" w:space="0" w:color="auto"/>
        <w:bottom w:val="none" w:sz="0" w:space="0" w:color="auto"/>
        <w:right w:val="none" w:sz="0" w:space="0" w:color="auto"/>
      </w:divBdr>
    </w:div>
    <w:div w:id="754791516">
      <w:bodyDiv w:val="1"/>
      <w:marLeft w:val="0"/>
      <w:marRight w:val="0"/>
      <w:marTop w:val="0"/>
      <w:marBottom w:val="0"/>
      <w:divBdr>
        <w:top w:val="none" w:sz="0" w:space="0" w:color="auto"/>
        <w:left w:val="none" w:sz="0" w:space="0" w:color="auto"/>
        <w:bottom w:val="none" w:sz="0" w:space="0" w:color="auto"/>
        <w:right w:val="none" w:sz="0" w:space="0" w:color="auto"/>
      </w:divBdr>
    </w:div>
    <w:div w:id="817916289">
      <w:bodyDiv w:val="1"/>
      <w:marLeft w:val="0"/>
      <w:marRight w:val="0"/>
      <w:marTop w:val="0"/>
      <w:marBottom w:val="0"/>
      <w:divBdr>
        <w:top w:val="none" w:sz="0" w:space="0" w:color="auto"/>
        <w:left w:val="none" w:sz="0" w:space="0" w:color="auto"/>
        <w:bottom w:val="none" w:sz="0" w:space="0" w:color="auto"/>
        <w:right w:val="none" w:sz="0" w:space="0" w:color="auto"/>
      </w:divBdr>
    </w:div>
    <w:div w:id="823467561">
      <w:bodyDiv w:val="1"/>
      <w:marLeft w:val="0"/>
      <w:marRight w:val="0"/>
      <w:marTop w:val="0"/>
      <w:marBottom w:val="0"/>
      <w:divBdr>
        <w:top w:val="none" w:sz="0" w:space="0" w:color="auto"/>
        <w:left w:val="none" w:sz="0" w:space="0" w:color="auto"/>
        <w:bottom w:val="none" w:sz="0" w:space="0" w:color="auto"/>
        <w:right w:val="none" w:sz="0" w:space="0" w:color="auto"/>
      </w:divBdr>
    </w:div>
    <w:div w:id="844831436">
      <w:bodyDiv w:val="1"/>
      <w:marLeft w:val="0"/>
      <w:marRight w:val="0"/>
      <w:marTop w:val="0"/>
      <w:marBottom w:val="0"/>
      <w:divBdr>
        <w:top w:val="none" w:sz="0" w:space="0" w:color="auto"/>
        <w:left w:val="none" w:sz="0" w:space="0" w:color="auto"/>
        <w:bottom w:val="none" w:sz="0" w:space="0" w:color="auto"/>
        <w:right w:val="none" w:sz="0" w:space="0" w:color="auto"/>
      </w:divBdr>
    </w:div>
    <w:div w:id="862746543">
      <w:bodyDiv w:val="1"/>
      <w:marLeft w:val="0"/>
      <w:marRight w:val="0"/>
      <w:marTop w:val="0"/>
      <w:marBottom w:val="0"/>
      <w:divBdr>
        <w:top w:val="none" w:sz="0" w:space="0" w:color="auto"/>
        <w:left w:val="none" w:sz="0" w:space="0" w:color="auto"/>
        <w:bottom w:val="none" w:sz="0" w:space="0" w:color="auto"/>
        <w:right w:val="none" w:sz="0" w:space="0" w:color="auto"/>
      </w:divBdr>
    </w:div>
    <w:div w:id="910702192">
      <w:bodyDiv w:val="1"/>
      <w:marLeft w:val="0"/>
      <w:marRight w:val="0"/>
      <w:marTop w:val="0"/>
      <w:marBottom w:val="0"/>
      <w:divBdr>
        <w:top w:val="none" w:sz="0" w:space="0" w:color="auto"/>
        <w:left w:val="none" w:sz="0" w:space="0" w:color="auto"/>
        <w:bottom w:val="none" w:sz="0" w:space="0" w:color="auto"/>
        <w:right w:val="none" w:sz="0" w:space="0" w:color="auto"/>
      </w:divBdr>
    </w:div>
    <w:div w:id="959145158">
      <w:bodyDiv w:val="1"/>
      <w:marLeft w:val="0"/>
      <w:marRight w:val="0"/>
      <w:marTop w:val="0"/>
      <w:marBottom w:val="0"/>
      <w:divBdr>
        <w:top w:val="none" w:sz="0" w:space="0" w:color="auto"/>
        <w:left w:val="none" w:sz="0" w:space="0" w:color="auto"/>
        <w:bottom w:val="none" w:sz="0" w:space="0" w:color="auto"/>
        <w:right w:val="none" w:sz="0" w:space="0" w:color="auto"/>
      </w:divBdr>
      <w:divsChild>
        <w:div w:id="1204825104">
          <w:marLeft w:val="547"/>
          <w:marRight w:val="0"/>
          <w:marTop w:val="0"/>
          <w:marBottom w:val="0"/>
          <w:divBdr>
            <w:top w:val="none" w:sz="0" w:space="0" w:color="auto"/>
            <w:left w:val="none" w:sz="0" w:space="0" w:color="auto"/>
            <w:bottom w:val="none" w:sz="0" w:space="0" w:color="auto"/>
            <w:right w:val="none" w:sz="0" w:space="0" w:color="auto"/>
          </w:divBdr>
        </w:div>
        <w:div w:id="1360816366">
          <w:marLeft w:val="547"/>
          <w:marRight w:val="0"/>
          <w:marTop w:val="0"/>
          <w:marBottom w:val="0"/>
          <w:divBdr>
            <w:top w:val="none" w:sz="0" w:space="0" w:color="auto"/>
            <w:left w:val="none" w:sz="0" w:space="0" w:color="auto"/>
            <w:bottom w:val="none" w:sz="0" w:space="0" w:color="auto"/>
            <w:right w:val="none" w:sz="0" w:space="0" w:color="auto"/>
          </w:divBdr>
        </w:div>
        <w:div w:id="1930114313">
          <w:marLeft w:val="547"/>
          <w:marRight w:val="0"/>
          <w:marTop w:val="0"/>
          <w:marBottom w:val="0"/>
          <w:divBdr>
            <w:top w:val="none" w:sz="0" w:space="0" w:color="auto"/>
            <w:left w:val="none" w:sz="0" w:space="0" w:color="auto"/>
            <w:bottom w:val="none" w:sz="0" w:space="0" w:color="auto"/>
            <w:right w:val="none" w:sz="0" w:space="0" w:color="auto"/>
          </w:divBdr>
        </w:div>
        <w:div w:id="1298148813">
          <w:marLeft w:val="547"/>
          <w:marRight w:val="0"/>
          <w:marTop w:val="0"/>
          <w:marBottom w:val="0"/>
          <w:divBdr>
            <w:top w:val="none" w:sz="0" w:space="0" w:color="auto"/>
            <w:left w:val="none" w:sz="0" w:space="0" w:color="auto"/>
            <w:bottom w:val="none" w:sz="0" w:space="0" w:color="auto"/>
            <w:right w:val="none" w:sz="0" w:space="0" w:color="auto"/>
          </w:divBdr>
        </w:div>
        <w:div w:id="1970668719">
          <w:marLeft w:val="547"/>
          <w:marRight w:val="0"/>
          <w:marTop w:val="0"/>
          <w:marBottom w:val="0"/>
          <w:divBdr>
            <w:top w:val="none" w:sz="0" w:space="0" w:color="auto"/>
            <w:left w:val="none" w:sz="0" w:space="0" w:color="auto"/>
            <w:bottom w:val="none" w:sz="0" w:space="0" w:color="auto"/>
            <w:right w:val="none" w:sz="0" w:space="0" w:color="auto"/>
          </w:divBdr>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01359078">
      <w:bodyDiv w:val="1"/>
      <w:marLeft w:val="0"/>
      <w:marRight w:val="0"/>
      <w:marTop w:val="0"/>
      <w:marBottom w:val="0"/>
      <w:divBdr>
        <w:top w:val="none" w:sz="0" w:space="0" w:color="auto"/>
        <w:left w:val="none" w:sz="0" w:space="0" w:color="auto"/>
        <w:bottom w:val="none" w:sz="0" w:space="0" w:color="auto"/>
        <w:right w:val="none" w:sz="0" w:space="0" w:color="auto"/>
      </w:divBdr>
      <w:divsChild>
        <w:div w:id="487291091">
          <w:marLeft w:val="0"/>
          <w:marRight w:val="0"/>
          <w:marTop w:val="0"/>
          <w:marBottom w:val="0"/>
          <w:divBdr>
            <w:top w:val="none" w:sz="0" w:space="0" w:color="auto"/>
            <w:left w:val="none" w:sz="0" w:space="0" w:color="auto"/>
            <w:bottom w:val="none" w:sz="0" w:space="0" w:color="auto"/>
            <w:right w:val="none" w:sz="0" w:space="0" w:color="auto"/>
          </w:divBdr>
        </w:div>
        <w:div w:id="1851332733">
          <w:marLeft w:val="0"/>
          <w:marRight w:val="0"/>
          <w:marTop w:val="0"/>
          <w:marBottom w:val="0"/>
          <w:divBdr>
            <w:top w:val="none" w:sz="0" w:space="0" w:color="auto"/>
            <w:left w:val="none" w:sz="0" w:space="0" w:color="auto"/>
            <w:bottom w:val="none" w:sz="0" w:space="0" w:color="auto"/>
            <w:right w:val="none" w:sz="0" w:space="0" w:color="auto"/>
          </w:divBdr>
        </w:div>
        <w:div w:id="277953051">
          <w:marLeft w:val="0"/>
          <w:marRight w:val="0"/>
          <w:marTop w:val="0"/>
          <w:marBottom w:val="0"/>
          <w:divBdr>
            <w:top w:val="none" w:sz="0" w:space="0" w:color="auto"/>
            <w:left w:val="none" w:sz="0" w:space="0" w:color="auto"/>
            <w:bottom w:val="none" w:sz="0" w:space="0" w:color="auto"/>
            <w:right w:val="none" w:sz="0" w:space="0" w:color="auto"/>
          </w:divBdr>
        </w:div>
      </w:divsChild>
    </w:div>
    <w:div w:id="1278829925">
      <w:bodyDiv w:val="1"/>
      <w:marLeft w:val="0"/>
      <w:marRight w:val="0"/>
      <w:marTop w:val="0"/>
      <w:marBottom w:val="0"/>
      <w:divBdr>
        <w:top w:val="none" w:sz="0" w:space="0" w:color="auto"/>
        <w:left w:val="none" w:sz="0" w:space="0" w:color="auto"/>
        <w:bottom w:val="none" w:sz="0" w:space="0" w:color="auto"/>
        <w:right w:val="none" w:sz="0" w:space="0" w:color="auto"/>
      </w:divBdr>
    </w:div>
    <w:div w:id="1335650861">
      <w:bodyDiv w:val="1"/>
      <w:marLeft w:val="0"/>
      <w:marRight w:val="0"/>
      <w:marTop w:val="0"/>
      <w:marBottom w:val="0"/>
      <w:divBdr>
        <w:top w:val="none" w:sz="0" w:space="0" w:color="auto"/>
        <w:left w:val="none" w:sz="0" w:space="0" w:color="auto"/>
        <w:bottom w:val="none" w:sz="0" w:space="0" w:color="auto"/>
        <w:right w:val="none" w:sz="0" w:space="0" w:color="auto"/>
      </w:divBdr>
    </w:div>
    <w:div w:id="1379889009">
      <w:bodyDiv w:val="1"/>
      <w:marLeft w:val="0"/>
      <w:marRight w:val="0"/>
      <w:marTop w:val="0"/>
      <w:marBottom w:val="0"/>
      <w:divBdr>
        <w:top w:val="none" w:sz="0" w:space="0" w:color="auto"/>
        <w:left w:val="none" w:sz="0" w:space="0" w:color="auto"/>
        <w:bottom w:val="none" w:sz="0" w:space="0" w:color="auto"/>
        <w:right w:val="none" w:sz="0" w:space="0" w:color="auto"/>
      </w:divBdr>
    </w:div>
    <w:div w:id="1417828727">
      <w:bodyDiv w:val="1"/>
      <w:marLeft w:val="0"/>
      <w:marRight w:val="0"/>
      <w:marTop w:val="0"/>
      <w:marBottom w:val="0"/>
      <w:divBdr>
        <w:top w:val="none" w:sz="0" w:space="0" w:color="auto"/>
        <w:left w:val="none" w:sz="0" w:space="0" w:color="auto"/>
        <w:bottom w:val="none" w:sz="0" w:space="0" w:color="auto"/>
        <w:right w:val="none" w:sz="0" w:space="0" w:color="auto"/>
      </w:divBdr>
    </w:div>
    <w:div w:id="1878396988">
      <w:bodyDiv w:val="1"/>
      <w:marLeft w:val="0"/>
      <w:marRight w:val="0"/>
      <w:marTop w:val="0"/>
      <w:marBottom w:val="0"/>
      <w:divBdr>
        <w:top w:val="none" w:sz="0" w:space="0" w:color="auto"/>
        <w:left w:val="none" w:sz="0" w:space="0" w:color="auto"/>
        <w:bottom w:val="none" w:sz="0" w:space="0" w:color="auto"/>
        <w:right w:val="none" w:sz="0" w:space="0" w:color="auto"/>
      </w:divBdr>
    </w:div>
    <w:div w:id="1892422204">
      <w:bodyDiv w:val="1"/>
      <w:marLeft w:val="0"/>
      <w:marRight w:val="0"/>
      <w:marTop w:val="0"/>
      <w:marBottom w:val="0"/>
      <w:divBdr>
        <w:top w:val="none" w:sz="0" w:space="0" w:color="auto"/>
        <w:left w:val="none" w:sz="0" w:space="0" w:color="auto"/>
        <w:bottom w:val="none" w:sz="0" w:space="0" w:color="auto"/>
        <w:right w:val="none" w:sz="0" w:space="0" w:color="auto"/>
      </w:divBdr>
    </w:div>
    <w:div w:id="2012292964">
      <w:bodyDiv w:val="1"/>
      <w:marLeft w:val="0"/>
      <w:marRight w:val="0"/>
      <w:marTop w:val="0"/>
      <w:marBottom w:val="0"/>
      <w:divBdr>
        <w:top w:val="none" w:sz="0" w:space="0" w:color="auto"/>
        <w:left w:val="none" w:sz="0" w:space="0" w:color="auto"/>
        <w:bottom w:val="none" w:sz="0" w:space="0" w:color="auto"/>
        <w:right w:val="none" w:sz="0" w:space="0" w:color="auto"/>
      </w:divBdr>
    </w:div>
    <w:div w:id="2116900111">
      <w:bodyDiv w:val="1"/>
      <w:marLeft w:val="0"/>
      <w:marRight w:val="0"/>
      <w:marTop w:val="0"/>
      <w:marBottom w:val="0"/>
      <w:divBdr>
        <w:top w:val="none" w:sz="0" w:space="0" w:color="auto"/>
        <w:left w:val="none" w:sz="0" w:space="0" w:color="auto"/>
        <w:bottom w:val="none" w:sz="0" w:space="0" w:color="auto"/>
        <w:right w:val="none" w:sz="0" w:space="0" w:color="auto"/>
      </w:divBdr>
    </w:div>
    <w:div w:id="213833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a.ru/org/div/skp/Pages/pressdoc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CD455-6611-42B3-B68B-CC496BF10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6506</Words>
  <Characters>37087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4</cp:revision>
  <dcterms:created xsi:type="dcterms:W3CDTF">2023-06-07T11:01:00Z</dcterms:created>
  <dcterms:modified xsi:type="dcterms:W3CDTF">2023-06-21T08:29:00Z</dcterms:modified>
</cp:coreProperties>
</file>